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B90B" w14:textId="77777777" w:rsidR="009D6D86" w:rsidRDefault="009D6D86" w:rsidP="009D6D86">
      <w:pPr>
        <w:jc w:val="center"/>
        <w:rPr>
          <w:rFonts w:ascii="Franklin Gothic Book" w:hAnsi="Franklin Gothic Book" w:cs="Franklin Gothic Book"/>
          <w:b/>
          <w:bCs/>
          <w:sz w:val="22"/>
          <w:szCs w:val="22"/>
        </w:rPr>
      </w:pPr>
      <w:r>
        <w:rPr>
          <w:rFonts w:ascii="Franklin Gothic Book" w:hAnsi="Franklin Gothic Book" w:cs="Franklin Gothic Book"/>
          <w:b/>
          <w:bCs/>
          <w:noProof/>
          <w:sz w:val="22"/>
          <w:szCs w:val="22"/>
          <w:lang w:eastAsia="en-GB"/>
        </w:rPr>
        <w:drawing>
          <wp:inline distT="0" distB="0" distL="0" distR="0" wp14:anchorId="239C781C" wp14:editId="0CECF5A7">
            <wp:extent cx="3333750" cy="13333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encounter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273" cy="1332761"/>
                    </a:xfrm>
                    <a:prstGeom prst="rect">
                      <a:avLst/>
                    </a:prstGeom>
                  </pic:spPr>
                </pic:pic>
              </a:graphicData>
            </a:graphic>
          </wp:inline>
        </w:drawing>
      </w:r>
    </w:p>
    <w:p w14:paraId="5AD13922" w14:textId="77777777" w:rsidR="009D6D86" w:rsidRDefault="009D6D86" w:rsidP="009D6D86">
      <w:pPr>
        <w:jc w:val="center"/>
        <w:rPr>
          <w:rFonts w:ascii="Franklin Gothic Book" w:hAnsi="Franklin Gothic Book" w:cs="Franklin Gothic Book"/>
          <w:b/>
          <w:bCs/>
          <w:sz w:val="22"/>
          <w:szCs w:val="22"/>
        </w:rPr>
      </w:pPr>
    </w:p>
    <w:p w14:paraId="2789C577" w14:textId="77777777" w:rsidR="009D6D86" w:rsidRDefault="009D6D86" w:rsidP="009D6D86">
      <w:pPr>
        <w:jc w:val="center"/>
        <w:rPr>
          <w:rFonts w:ascii="Franklin Gothic Book" w:hAnsi="Franklin Gothic Book" w:cs="Franklin Gothic Book"/>
          <w:b/>
          <w:bCs/>
          <w:sz w:val="22"/>
          <w:szCs w:val="22"/>
        </w:rPr>
      </w:pPr>
    </w:p>
    <w:p w14:paraId="6B692039" w14:textId="77777777" w:rsidR="009D6D86" w:rsidRDefault="009D6D86" w:rsidP="009D6D86">
      <w:pPr>
        <w:jc w:val="center"/>
        <w:rPr>
          <w:rFonts w:ascii="Franklin Gothic Book" w:hAnsi="Franklin Gothic Book" w:cs="Franklin Gothic Book"/>
          <w:b/>
          <w:bCs/>
          <w:sz w:val="22"/>
          <w:szCs w:val="22"/>
        </w:rPr>
      </w:pPr>
    </w:p>
    <w:p w14:paraId="4E6A6DBE" w14:textId="3C045819" w:rsidR="00DB343D" w:rsidRPr="002A4507" w:rsidRDefault="002A4507" w:rsidP="009D6D86">
      <w:pPr>
        <w:rPr>
          <w:rFonts w:ascii="Franklin Gothic Book" w:hAnsi="Franklin Gothic Book" w:cs="Franklin Gothic Book"/>
          <w:b/>
          <w:bCs/>
          <w:sz w:val="22"/>
          <w:szCs w:val="22"/>
        </w:rPr>
      </w:pPr>
      <w:r w:rsidRPr="002A4507">
        <w:rPr>
          <w:rFonts w:ascii="Franklin Gothic Book" w:hAnsi="Franklin Gothic Book" w:cs="Franklin Gothic Book"/>
          <w:b/>
          <w:bCs/>
          <w:sz w:val="22"/>
          <w:szCs w:val="22"/>
        </w:rPr>
        <w:t>Title</w:t>
      </w:r>
      <w:r w:rsidR="0038087A">
        <w:rPr>
          <w:rFonts w:ascii="Franklin Gothic Book" w:hAnsi="Franklin Gothic Book" w:cs="Franklin Gothic Book"/>
          <w:b/>
          <w:bCs/>
          <w:sz w:val="22"/>
          <w:szCs w:val="22"/>
        </w:rPr>
        <w:t>:</w:t>
      </w:r>
      <w:r w:rsidRPr="002A4507">
        <w:rPr>
          <w:rFonts w:ascii="Franklin Gothic Book" w:hAnsi="Franklin Gothic Book" w:cs="Franklin Gothic Book"/>
          <w:b/>
          <w:bCs/>
          <w:sz w:val="22"/>
          <w:szCs w:val="22"/>
        </w:rPr>
        <w:t xml:space="preserve"> </w:t>
      </w:r>
      <w:r w:rsidR="0038087A">
        <w:rPr>
          <w:rFonts w:ascii="Franklin Gothic Book" w:hAnsi="Franklin Gothic Book" w:cs="Franklin Gothic Book"/>
          <w:b/>
          <w:bCs/>
          <w:sz w:val="22"/>
          <w:szCs w:val="22"/>
        </w:rPr>
        <w:t>TIES THAT BIND</w:t>
      </w:r>
    </w:p>
    <w:p w14:paraId="4E6A6DBF" w14:textId="7695E769" w:rsidR="00DB343D" w:rsidRPr="002A4507" w:rsidRDefault="00DB343D" w:rsidP="002A4507">
      <w:pPr>
        <w:tabs>
          <w:tab w:val="left" w:pos="1418"/>
        </w:tabs>
        <w:ind w:left="851" w:hanging="851"/>
        <w:jc w:val="both"/>
        <w:rPr>
          <w:rFonts w:ascii="Franklin Gothic Book" w:hAnsi="Franklin Gothic Book"/>
          <w:sz w:val="22"/>
          <w:szCs w:val="22"/>
        </w:rPr>
      </w:pPr>
      <w:r w:rsidRPr="002A4507">
        <w:rPr>
          <w:rFonts w:ascii="Franklin Gothic Book" w:hAnsi="Franklin Gothic Book"/>
          <w:sz w:val="22"/>
          <w:szCs w:val="22"/>
          <w:u w:val="single"/>
        </w:rPr>
        <w:t>Date/s:</w:t>
      </w:r>
      <w:r w:rsidRPr="002A4507">
        <w:rPr>
          <w:rFonts w:ascii="Franklin Gothic Book" w:hAnsi="Franklin Gothic Book"/>
          <w:i/>
          <w:sz w:val="22"/>
          <w:szCs w:val="22"/>
        </w:rPr>
        <w:t xml:space="preserve"> </w:t>
      </w:r>
      <w:r w:rsidR="0038087A">
        <w:rPr>
          <w:rFonts w:ascii="Franklin Gothic Book" w:hAnsi="Franklin Gothic Book"/>
          <w:sz w:val="22"/>
          <w:szCs w:val="22"/>
        </w:rPr>
        <w:t xml:space="preserve">29 April </w:t>
      </w:r>
      <w:r w:rsidRPr="002A4507">
        <w:rPr>
          <w:rFonts w:ascii="Franklin Gothic Book" w:hAnsi="Franklin Gothic Book"/>
          <w:sz w:val="22"/>
          <w:szCs w:val="22"/>
        </w:rPr>
        <w:t xml:space="preserve">2014 - </w:t>
      </w:r>
      <w:r w:rsidR="0038087A">
        <w:rPr>
          <w:rFonts w:ascii="Franklin Gothic Book" w:hAnsi="Franklin Gothic Book"/>
          <w:sz w:val="22"/>
          <w:szCs w:val="22"/>
        </w:rPr>
        <w:t>3</w:t>
      </w:r>
      <w:r w:rsidRPr="002A4507">
        <w:rPr>
          <w:rFonts w:ascii="Franklin Gothic Book" w:hAnsi="Franklin Gothic Book"/>
          <w:sz w:val="22"/>
          <w:szCs w:val="22"/>
        </w:rPr>
        <w:t xml:space="preserve"> </w:t>
      </w:r>
      <w:r w:rsidR="0038087A">
        <w:rPr>
          <w:rFonts w:ascii="Franklin Gothic Book" w:hAnsi="Franklin Gothic Book"/>
          <w:sz w:val="22"/>
          <w:szCs w:val="22"/>
        </w:rPr>
        <w:t>May</w:t>
      </w:r>
      <w:r w:rsidRPr="002A4507">
        <w:rPr>
          <w:rFonts w:ascii="Franklin Gothic Book" w:hAnsi="Franklin Gothic Book"/>
          <w:sz w:val="22"/>
          <w:szCs w:val="22"/>
        </w:rPr>
        <w:t xml:space="preserve"> 2014</w:t>
      </w:r>
      <w:r w:rsidR="0038087A">
        <w:rPr>
          <w:rFonts w:ascii="Franklin Gothic Book" w:hAnsi="Franklin Gothic Book"/>
          <w:sz w:val="22"/>
          <w:szCs w:val="22"/>
        </w:rPr>
        <w:t xml:space="preserve"> (</w:t>
      </w:r>
      <w:r w:rsidR="00683385">
        <w:rPr>
          <w:rFonts w:ascii="Franklin Gothic Book" w:hAnsi="Franklin Gothic Book"/>
          <w:sz w:val="22"/>
          <w:szCs w:val="22"/>
        </w:rPr>
        <w:t xml:space="preserve">Phase 1: </w:t>
      </w:r>
      <w:r w:rsidR="0038087A">
        <w:rPr>
          <w:rFonts w:ascii="Franklin Gothic Book" w:hAnsi="Franklin Gothic Book"/>
          <w:sz w:val="22"/>
          <w:szCs w:val="22"/>
        </w:rPr>
        <w:t>workshop and panels)</w:t>
      </w:r>
      <w:r w:rsidRPr="002A4507">
        <w:rPr>
          <w:rFonts w:ascii="Franklin Gothic Book" w:hAnsi="Franklin Gothic Book"/>
          <w:sz w:val="22"/>
          <w:szCs w:val="22"/>
        </w:rPr>
        <w:t xml:space="preserve">; </w:t>
      </w:r>
    </w:p>
    <w:p w14:paraId="4E6A6DC0" w14:textId="1998C50F" w:rsidR="00DB343D" w:rsidRDefault="00DB343D" w:rsidP="002A4507">
      <w:pPr>
        <w:tabs>
          <w:tab w:val="left" w:pos="900"/>
        </w:tabs>
        <w:jc w:val="both"/>
        <w:rPr>
          <w:rFonts w:ascii="Franklin Gothic Book" w:hAnsi="Franklin Gothic Book"/>
          <w:sz w:val="22"/>
          <w:szCs w:val="22"/>
        </w:rPr>
      </w:pPr>
      <w:r w:rsidRPr="002A4507">
        <w:rPr>
          <w:rFonts w:ascii="Franklin Gothic Book" w:hAnsi="Franklin Gothic Book"/>
          <w:sz w:val="22"/>
          <w:szCs w:val="22"/>
          <w:u w:val="single"/>
        </w:rPr>
        <w:t>Venue/s:</w:t>
      </w:r>
      <w:r w:rsidRPr="002A4507">
        <w:rPr>
          <w:rFonts w:ascii="Franklin Gothic Book" w:hAnsi="Franklin Gothic Book"/>
          <w:i/>
          <w:sz w:val="22"/>
          <w:szCs w:val="22"/>
        </w:rPr>
        <w:t xml:space="preserve"> </w:t>
      </w:r>
      <w:r w:rsidRPr="002A4507">
        <w:rPr>
          <w:rFonts w:ascii="Franklin Gothic Book" w:hAnsi="Franklin Gothic Book"/>
          <w:i/>
          <w:sz w:val="22"/>
          <w:szCs w:val="22"/>
        </w:rPr>
        <w:tab/>
      </w:r>
      <w:r w:rsidR="0038087A">
        <w:rPr>
          <w:rFonts w:ascii="Franklin Gothic Book" w:hAnsi="Franklin Gothic Book"/>
          <w:sz w:val="22"/>
          <w:szCs w:val="22"/>
        </w:rPr>
        <w:t>Udine</w:t>
      </w:r>
      <w:r w:rsidRPr="002A4507">
        <w:rPr>
          <w:rFonts w:ascii="Franklin Gothic Book" w:hAnsi="Franklin Gothic Book"/>
          <w:sz w:val="22"/>
          <w:szCs w:val="22"/>
        </w:rPr>
        <w:t xml:space="preserve">, </w:t>
      </w:r>
      <w:r w:rsidR="0038087A">
        <w:rPr>
          <w:rFonts w:ascii="Franklin Gothic Book" w:hAnsi="Franklin Gothic Book"/>
          <w:sz w:val="22"/>
          <w:szCs w:val="22"/>
        </w:rPr>
        <w:t>Italy</w:t>
      </w:r>
    </w:p>
    <w:p w14:paraId="008AF5E3" w14:textId="77777777" w:rsidR="00683385" w:rsidRDefault="00683385" w:rsidP="002A4507">
      <w:pPr>
        <w:tabs>
          <w:tab w:val="left" w:pos="900"/>
        </w:tabs>
        <w:jc w:val="both"/>
        <w:rPr>
          <w:rFonts w:ascii="Franklin Gothic Book" w:hAnsi="Franklin Gothic Book"/>
          <w:sz w:val="22"/>
          <w:szCs w:val="22"/>
        </w:rPr>
      </w:pPr>
    </w:p>
    <w:p w14:paraId="39ECE01D" w14:textId="6FDBA4CC" w:rsidR="00683385" w:rsidRPr="002A4507" w:rsidRDefault="00683385" w:rsidP="00683385">
      <w:pPr>
        <w:tabs>
          <w:tab w:val="left" w:pos="1418"/>
        </w:tabs>
        <w:ind w:left="851" w:hanging="851"/>
        <w:jc w:val="both"/>
        <w:rPr>
          <w:rFonts w:ascii="Franklin Gothic Book" w:hAnsi="Franklin Gothic Book"/>
          <w:sz w:val="22"/>
          <w:szCs w:val="22"/>
        </w:rPr>
      </w:pPr>
      <w:r w:rsidRPr="002A4507">
        <w:rPr>
          <w:rFonts w:ascii="Franklin Gothic Book" w:hAnsi="Franklin Gothic Book"/>
          <w:sz w:val="22"/>
          <w:szCs w:val="22"/>
          <w:u w:val="single"/>
        </w:rPr>
        <w:t>Date/s:</w:t>
      </w:r>
      <w:r w:rsidRPr="002A4507">
        <w:rPr>
          <w:rFonts w:ascii="Franklin Gothic Book" w:hAnsi="Franklin Gothic Book"/>
          <w:i/>
          <w:sz w:val="22"/>
          <w:szCs w:val="22"/>
        </w:rPr>
        <w:t xml:space="preserve"> </w:t>
      </w:r>
      <w:r>
        <w:rPr>
          <w:rFonts w:ascii="Franklin Gothic Book" w:hAnsi="Franklin Gothic Book"/>
          <w:sz w:val="22"/>
          <w:szCs w:val="22"/>
        </w:rPr>
        <w:t xml:space="preserve">29 April </w:t>
      </w:r>
      <w:r w:rsidRPr="002A4507">
        <w:rPr>
          <w:rFonts w:ascii="Franklin Gothic Book" w:hAnsi="Franklin Gothic Book"/>
          <w:sz w:val="22"/>
          <w:szCs w:val="22"/>
        </w:rPr>
        <w:t xml:space="preserve">2014 - </w:t>
      </w:r>
      <w:r>
        <w:rPr>
          <w:rFonts w:ascii="Franklin Gothic Book" w:hAnsi="Franklin Gothic Book"/>
          <w:sz w:val="22"/>
          <w:szCs w:val="22"/>
        </w:rPr>
        <w:t>3</w:t>
      </w:r>
      <w:r w:rsidRPr="002A4507">
        <w:rPr>
          <w:rFonts w:ascii="Franklin Gothic Book" w:hAnsi="Franklin Gothic Book"/>
          <w:sz w:val="22"/>
          <w:szCs w:val="22"/>
        </w:rPr>
        <w:t xml:space="preserve"> </w:t>
      </w:r>
      <w:r>
        <w:rPr>
          <w:rFonts w:ascii="Franklin Gothic Book" w:hAnsi="Franklin Gothic Book"/>
          <w:sz w:val="22"/>
          <w:szCs w:val="22"/>
        </w:rPr>
        <w:t>May</w:t>
      </w:r>
      <w:r w:rsidRPr="002A4507">
        <w:rPr>
          <w:rFonts w:ascii="Franklin Gothic Book" w:hAnsi="Franklin Gothic Book"/>
          <w:sz w:val="22"/>
          <w:szCs w:val="22"/>
        </w:rPr>
        <w:t xml:space="preserve"> 2014</w:t>
      </w:r>
      <w:r>
        <w:rPr>
          <w:rFonts w:ascii="Franklin Gothic Book" w:hAnsi="Franklin Gothic Book"/>
          <w:sz w:val="22"/>
          <w:szCs w:val="22"/>
        </w:rPr>
        <w:t xml:space="preserve"> (</w:t>
      </w:r>
      <w:r>
        <w:rPr>
          <w:rFonts w:ascii="Franklin Gothic Book" w:hAnsi="Franklin Gothic Book"/>
          <w:sz w:val="22"/>
          <w:szCs w:val="22"/>
        </w:rPr>
        <w:t xml:space="preserve">Phase 2: </w:t>
      </w:r>
      <w:r>
        <w:rPr>
          <w:rFonts w:ascii="Franklin Gothic Book" w:hAnsi="Franklin Gothic Book"/>
          <w:sz w:val="22"/>
          <w:szCs w:val="22"/>
        </w:rPr>
        <w:t>workshop and panels)</w:t>
      </w:r>
      <w:r w:rsidRPr="002A4507">
        <w:rPr>
          <w:rFonts w:ascii="Franklin Gothic Book" w:hAnsi="Franklin Gothic Book"/>
          <w:sz w:val="22"/>
          <w:szCs w:val="22"/>
        </w:rPr>
        <w:t xml:space="preserve">; </w:t>
      </w:r>
    </w:p>
    <w:p w14:paraId="4F5E7AB2" w14:textId="075C9287" w:rsidR="00683385" w:rsidRPr="002A4507" w:rsidRDefault="00683385" w:rsidP="00683385">
      <w:pPr>
        <w:tabs>
          <w:tab w:val="left" w:pos="900"/>
        </w:tabs>
        <w:jc w:val="both"/>
        <w:rPr>
          <w:rFonts w:ascii="Franklin Gothic Book" w:hAnsi="Franklin Gothic Book"/>
          <w:i/>
          <w:sz w:val="22"/>
          <w:szCs w:val="22"/>
        </w:rPr>
      </w:pPr>
      <w:r w:rsidRPr="002A4507">
        <w:rPr>
          <w:rFonts w:ascii="Franklin Gothic Book" w:hAnsi="Franklin Gothic Book"/>
          <w:sz w:val="22"/>
          <w:szCs w:val="22"/>
          <w:u w:val="single"/>
        </w:rPr>
        <w:t>Venue/s:</w:t>
      </w:r>
      <w:r w:rsidRPr="002A4507">
        <w:rPr>
          <w:rFonts w:ascii="Franklin Gothic Book" w:hAnsi="Franklin Gothic Book"/>
          <w:i/>
          <w:sz w:val="22"/>
          <w:szCs w:val="22"/>
        </w:rPr>
        <w:t xml:space="preserve"> </w:t>
      </w:r>
      <w:r w:rsidRPr="002A4507">
        <w:rPr>
          <w:rFonts w:ascii="Franklin Gothic Book" w:hAnsi="Franklin Gothic Book"/>
          <w:i/>
          <w:sz w:val="22"/>
          <w:szCs w:val="22"/>
        </w:rPr>
        <w:tab/>
      </w:r>
      <w:r>
        <w:rPr>
          <w:rFonts w:ascii="Franklin Gothic Book" w:hAnsi="Franklin Gothic Book"/>
          <w:sz w:val="22"/>
          <w:szCs w:val="22"/>
        </w:rPr>
        <w:t>Pusan, Korea</w:t>
      </w:r>
    </w:p>
    <w:p w14:paraId="6E07BD0F" w14:textId="77777777" w:rsidR="00683385" w:rsidRPr="002A4507" w:rsidRDefault="00683385" w:rsidP="002A4507">
      <w:pPr>
        <w:tabs>
          <w:tab w:val="left" w:pos="900"/>
        </w:tabs>
        <w:jc w:val="both"/>
        <w:rPr>
          <w:rFonts w:ascii="Franklin Gothic Book" w:hAnsi="Franklin Gothic Book"/>
          <w:i/>
          <w:sz w:val="22"/>
          <w:szCs w:val="22"/>
        </w:rPr>
      </w:pPr>
    </w:p>
    <w:p w14:paraId="7C14354E" w14:textId="77777777" w:rsidR="00402310" w:rsidRDefault="00402310" w:rsidP="002A4507">
      <w:pPr>
        <w:jc w:val="both"/>
        <w:rPr>
          <w:rFonts w:ascii="Franklin Gothic Book" w:hAnsi="Franklin Gothic Book" w:cs="Arial"/>
          <w:sz w:val="22"/>
          <w:szCs w:val="22"/>
        </w:rPr>
      </w:pPr>
    </w:p>
    <w:p w14:paraId="53983205" w14:textId="4085E779" w:rsidR="00402310" w:rsidRDefault="00402310" w:rsidP="002A4507">
      <w:pPr>
        <w:jc w:val="both"/>
        <w:rPr>
          <w:rFonts w:ascii="Franklin Gothic Book" w:hAnsi="Franklin Gothic Book" w:cs="Arial"/>
          <w:sz w:val="22"/>
          <w:szCs w:val="22"/>
        </w:rPr>
      </w:pPr>
      <w:r w:rsidRPr="00402310">
        <w:rPr>
          <w:rFonts w:ascii="Franklin Gothic Book" w:hAnsi="Franklin Gothic Book" w:cs="Arial"/>
          <w:sz w:val="22"/>
          <w:szCs w:val="22"/>
        </w:rPr>
        <w:t>This project is supported by the programme Creative Encounters: Cultural Partnerships between Asia and Europe</w:t>
      </w:r>
      <w:r w:rsidR="00681311">
        <w:rPr>
          <w:rFonts w:ascii="Franklin Gothic Book" w:hAnsi="Franklin Gothic Book" w:cs="Arial"/>
          <w:sz w:val="22"/>
          <w:szCs w:val="22"/>
        </w:rPr>
        <w:t xml:space="preserve"> (3</w:t>
      </w:r>
      <w:r w:rsidR="00681311" w:rsidRPr="00681311">
        <w:rPr>
          <w:rFonts w:ascii="Franklin Gothic Book" w:hAnsi="Franklin Gothic Book" w:cs="Arial"/>
          <w:sz w:val="22"/>
          <w:szCs w:val="22"/>
          <w:vertAlign w:val="superscript"/>
        </w:rPr>
        <w:t>rd</w:t>
      </w:r>
      <w:r w:rsidR="00681311">
        <w:rPr>
          <w:rFonts w:ascii="Franklin Gothic Book" w:hAnsi="Franklin Gothic Book" w:cs="Arial"/>
          <w:sz w:val="22"/>
          <w:szCs w:val="22"/>
        </w:rPr>
        <w:t xml:space="preserve"> edition)</w:t>
      </w:r>
      <w:r w:rsidRPr="00402310">
        <w:rPr>
          <w:rFonts w:ascii="Franklin Gothic Book" w:hAnsi="Franklin Gothic Book" w:cs="Arial"/>
          <w:sz w:val="22"/>
          <w:szCs w:val="22"/>
        </w:rPr>
        <w:t xml:space="preserve">, promoted by the Asia-Europe Foundation (ASEF) and Arts Network Asia (ANA), in collaboration </w:t>
      </w:r>
      <w:r>
        <w:rPr>
          <w:rFonts w:ascii="Franklin Gothic Book" w:hAnsi="Franklin Gothic Book" w:cs="Arial"/>
          <w:sz w:val="22"/>
          <w:szCs w:val="22"/>
        </w:rPr>
        <w:t xml:space="preserve">with Trans Europe </w:t>
      </w:r>
      <w:proofErr w:type="spellStart"/>
      <w:r>
        <w:rPr>
          <w:rFonts w:ascii="Franklin Gothic Book" w:hAnsi="Franklin Gothic Book" w:cs="Arial"/>
          <w:sz w:val="22"/>
          <w:szCs w:val="22"/>
        </w:rPr>
        <w:t>Halles</w:t>
      </w:r>
      <w:proofErr w:type="spellEnd"/>
      <w:r>
        <w:rPr>
          <w:rFonts w:ascii="Franklin Gothic Book" w:hAnsi="Franklin Gothic Book" w:cs="Arial"/>
          <w:sz w:val="22"/>
          <w:szCs w:val="22"/>
        </w:rPr>
        <w:t xml:space="preserve"> (TEH).</w:t>
      </w:r>
      <w:bookmarkStart w:id="0" w:name="_GoBack"/>
      <w:bookmarkEnd w:id="0"/>
    </w:p>
    <w:p w14:paraId="6D80AA5A" w14:textId="77777777" w:rsidR="00402310" w:rsidRPr="00402310" w:rsidRDefault="00402310" w:rsidP="002A4507">
      <w:pPr>
        <w:jc w:val="both"/>
        <w:rPr>
          <w:rFonts w:ascii="Franklin Gothic Book" w:hAnsi="Franklin Gothic Book" w:cs="Arial"/>
          <w:sz w:val="22"/>
          <w:szCs w:val="22"/>
        </w:rPr>
      </w:pPr>
    </w:p>
    <w:p w14:paraId="4E6A6DC2" w14:textId="77777777" w:rsidR="00D85552" w:rsidRDefault="00D85552" w:rsidP="002A4507">
      <w:pPr>
        <w:jc w:val="both"/>
        <w:rPr>
          <w:rFonts w:ascii="Franklin Gothic Book" w:hAnsi="Franklin Gothic Book" w:cs="Arial"/>
          <w:b/>
          <w:sz w:val="22"/>
          <w:szCs w:val="22"/>
        </w:rPr>
      </w:pPr>
    </w:p>
    <w:p w14:paraId="4E6A6DC3" w14:textId="77777777" w:rsidR="00DB343D" w:rsidRPr="002A4507" w:rsidRDefault="00DB343D" w:rsidP="002A4507">
      <w:pPr>
        <w:jc w:val="both"/>
        <w:rPr>
          <w:rFonts w:ascii="Franklin Gothic Book" w:hAnsi="Franklin Gothic Book" w:cs="Arial"/>
          <w:b/>
          <w:sz w:val="22"/>
          <w:szCs w:val="22"/>
        </w:rPr>
      </w:pPr>
      <w:r w:rsidRPr="002A4507">
        <w:rPr>
          <w:rFonts w:ascii="Franklin Gothic Book" w:hAnsi="Franklin Gothic Book" w:cs="Arial"/>
          <w:b/>
          <w:sz w:val="22"/>
          <w:szCs w:val="22"/>
        </w:rPr>
        <w:t>TOPICS AND ACTIVITIES COVERED</w:t>
      </w:r>
    </w:p>
    <w:p w14:paraId="4E6A6DC4" w14:textId="77777777" w:rsidR="00173F56" w:rsidRDefault="00173F56" w:rsidP="002A45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ranklin Gothic Book" w:hAnsi="Franklin Gothic Book"/>
          <w:color w:val="auto"/>
          <w:sz w:val="22"/>
          <w:szCs w:val="22"/>
        </w:rPr>
      </w:pPr>
    </w:p>
    <w:p w14:paraId="7ACE0E7D" w14:textId="77777777" w:rsidR="00BB7B6A" w:rsidRDefault="00382BC4" w:rsidP="00774641">
      <w:pPr>
        <w:jc w:val="both"/>
        <w:rPr>
          <w:rFonts w:ascii="Franklin Gothic Book" w:hAnsi="Franklin Gothic Book" w:cs="Arial"/>
          <w:sz w:val="22"/>
          <w:szCs w:val="22"/>
        </w:rPr>
      </w:pPr>
      <w:r w:rsidRPr="00382BC4">
        <w:rPr>
          <w:rFonts w:ascii="Franklin Gothic Book" w:hAnsi="Franklin Gothic Book" w:cs="Arial"/>
          <w:sz w:val="22"/>
          <w:szCs w:val="22"/>
          <w:lang w:val="en-US"/>
        </w:rPr>
        <w:t xml:space="preserve">TIES THAT BIND </w:t>
      </w:r>
      <w:r w:rsidR="00774641">
        <w:rPr>
          <w:rFonts w:ascii="Franklin Gothic Book" w:hAnsi="Franklin Gothic Book" w:cs="Arial"/>
          <w:sz w:val="22"/>
          <w:szCs w:val="22"/>
        </w:rPr>
        <w:t>brought</w:t>
      </w:r>
      <w:r w:rsidRPr="00382BC4">
        <w:rPr>
          <w:rFonts w:ascii="Franklin Gothic Book" w:hAnsi="Franklin Gothic Book" w:cs="Arial"/>
          <w:sz w:val="22"/>
          <w:szCs w:val="22"/>
        </w:rPr>
        <w:t xml:space="preserve"> together </w:t>
      </w:r>
      <w:r w:rsidR="00774641">
        <w:rPr>
          <w:rFonts w:ascii="Franklin Gothic Book" w:hAnsi="Franklin Gothic Book" w:cs="Arial"/>
          <w:sz w:val="22"/>
          <w:szCs w:val="22"/>
        </w:rPr>
        <w:t>film</w:t>
      </w:r>
      <w:r w:rsidRPr="00382BC4">
        <w:rPr>
          <w:rFonts w:ascii="Franklin Gothic Book" w:hAnsi="Franklin Gothic Book" w:cs="Arial"/>
          <w:sz w:val="22"/>
          <w:szCs w:val="22"/>
        </w:rPr>
        <w:t xml:space="preserve"> producers with potential Europea</w:t>
      </w:r>
      <w:r w:rsidR="00774641">
        <w:rPr>
          <w:rFonts w:ascii="Franklin Gothic Book" w:hAnsi="Franklin Gothic Book" w:cs="Arial"/>
          <w:sz w:val="22"/>
          <w:szCs w:val="22"/>
        </w:rPr>
        <w:t xml:space="preserve">n-Asian co-production projects </w:t>
      </w:r>
      <w:r w:rsidRPr="00382BC4">
        <w:rPr>
          <w:rFonts w:ascii="Franklin Gothic Book" w:hAnsi="Franklin Gothic Book" w:cs="Arial"/>
          <w:sz w:val="22"/>
          <w:szCs w:val="22"/>
        </w:rPr>
        <w:t xml:space="preserve">for </w:t>
      </w:r>
      <w:r w:rsidR="00774641">
        <w:rPr>
          <w:rFonts w:ascii="Franklin Gothic Book" w:hAnsi="Franklin Gothic Book" w:cs="Arial"/>
          <w:sz w:val="22"/>
          <w:szCs w:val="22"/>
        </w:rPr>
        <w:t>a 5 day workshop in Udine</w:t>
      </w:r>
      <w:r w:rsidRPr="00382BC4">
        <w:rPr>
          <w:rFonts w:ascii="Franklin Gothic Book" w:hAnsi="Franklin Gothic Book" w:cs="Arial"/>
          <w:sz w:val="22"/>
          <w:szCs w:val="22"/>
        </w:rPr>
        <w:t xml:space="preserve">. </w:t>
      </w:r>
      <w:r w:rsidR="00774641" w:rsidRPr="00774641">
        <w:rPr>
          <w:rFonts w:ascii="Franklin Gothic Book" w:hAnsi="Franklin Gothic Book" w:cs="Arial"/>
          <w:sz w:val="22"/>
          <w:szCs w:val="22"/>
        </w:rPr>
        <w:t xml:space="preserve">The schedule consisted of </w:t>
      </w:r>
      <w:r w:rsidR="00774641">
        <w:rPr>
          <w:rFonts w:ascii="Franklin Gothic Book" w:hAnsi="Franklin Gothic Book" w:cs="Arial"/>
          <w:sz w:val="22"/>
          <w:szCs w:val="22"/>
        </w:rPr>
        <w:t>d</w:t>
      </w:r>
      <w:r w:rsidR="00774641" w:rsidRPr="00774641">
        <w:rPr>
          <w:rFonts w:ascii="Franklin Gothic Book" w:hAnsi="Franklin Gothic Book" w:cs="Arial"/>
          <w:sz w:val="22"/>
          <w:szCs w:val="22"/>
        </w:rPr>
        <w:t>aily group work sessions</w:t>
      </w:r>
      <w:r w:rsidR="00774641">
        <w:rPr>
          <w:rFonts w:ascii="Franklin Gothic Book" w:hAnsi="Franklin Gothic Book" w:cs="Arial"/>
          <w:sz w:val="22"/>
          <w:szCs w:val="22"/>
        </w:rPr>
        <w:t>,</w:t>
      </w:r>
      <w:r w:rsidR="00774641" w:rsidRPr="00774641">
        <w:rPr>
          <w:rFonts w:ascii="Franklin Gothic Book" w:hAnsi="Franklin Gothic Book" w:cs="Arial"/>
          <w:sz w:val="22"/>
          <w:szCs w:val="22"/>
        </w:rPr>
        <w:t xml:space="preserve"> plenary sessions and individual meetings</w:t>
      </w:r>
      <w:r w:rsidR="00774641">
        <w:rPr>
          <w:rFonts w:ascii="Franklin Gothic Book" w:hAnsi="Franklin Gothic Book" w:cs="Arial"/>
          <w:sz w:val="22"/>
          <w:szCs w:val="22"/>
        </w:rPr>
        <w:t xml:space="preserve"> with a</w:t>
      </w:r>
      <w:r w:rsidR="008A3CCD">
        <w:rPr>
          <w:rFonts w:ascii="Franklin Gothic Book" w:hAnsi="Franklin Gothic Book" w:cs="Arial"/>
          <w:sz w:val="22"/>
          <w:szCs w:val="22"/>
        </w:rPr>
        <w:t xml:space="preserve"> mixed team </w:t>
      </w:r>
      <w:r w:rsidR="008A3CCD" w:rsidRPr="00382BC4">
        <w:rPr>
          <w:rFonts w:ascii="Franklin Gothic Book" w:hAnsi="Franklin Gothic Book" w:cs="Arial"/>
          <w:sz w:val="22"/>
          <w:szCs w:val="22"/>
        </w:rPr>
        <w:t>of Asian and European tutors/industry experts and decision makers</w:t>
      </w:r>
      <w:r w:rsidR="00774641" w:rsidRPr="00774641">
        <w:rPr>
          <w:rFonts w:ascii="Franklin Gothic Book" w:hAnsi="Franklin Gothic Book" w:cs="Arial"/>
          <w:sz w:val="22"/>
          <w:szCs w:val="22"/>
        </w:rPr>
        <w:t xml:space="preserve">. </w:t>
      </w:r>
      <w:r w:rsidR="008A3CCD">
        <w:rPr>
          <w:rFonts w:ascii="Franklin Gothic Book" w:hAnsi="Franklin Gothic Book" w:cs="Arial"/>
          <w:sz w:val="22"/>
          <w:szCs w:val="22"/>
        </w:rPr>
        <w:t>All</w:t>
      </w:r>
      <w:r w:rsidRPr="00382BC4">
        <w:rPr>
          <w:rFonts w:ascii="Franklin Gothic Book" w:hAnsi="Franklin Gothic Book" w:cs="Arial"/>
          <w:sz w:val="22"/>
          <w:szCs w:val="22"/>
        </w:rPr>
        <w:t xml:space="preserve"> participants </w:t>
      </w:r>
      <w:r w:rsidR="00774641">
        <w:rPr>
          <w:rFonts w:ascii="Franklin Gothic Book" w:hAnsi="Franklin Gothic Book" w:cs="Arial"/>
          <w:sz w:val="22"/>
          <w:szCs w:val="22"/>
        </w:rPr>
        <w:t>went</w:t>
      </w:r>
      <w:r w:rsidRPr="00382BC4">
        <w:rPr>
          <w:rFonts w:ascii="Franklin Gothic Book" w:hAnsi="Franklin Gothic Book" w:cs="Arial"/>
          <w:sz w:val="22"/>
          <w:szCs w:val="22"/>
        </w:rPr>
        <w:t xml:space="preserve"> through an intense learning process centred on the projects but also acquire</w:t>
      </w:r>
      <w:r w:rsidR="00774641">
        <w:rPr>
          <w:rFonts w:ascii="Franklin Gothic Book" w:hAnsi="Franklin Gothic Book" w:cs="Arial"/>
          <w:sz w:val="22"/>
          <w:szCs w:val="22"/>
        </w:rPr>
        <w:t>d</w:t>
      </w:r>
      <w:r w:rsidRPr="00382BC4">
        <w:rPr>
          <w:rFonts w:ascii="Franklin Gothic Book" w:hAnsi="Franklin Gothic Book" w:cs="Arial"/>
          <w:sz w:val="22"/>
          <w:szCs w:val="22"/>
        </w:rPr>
        <w:t xml:space="preserve"> an in depth awareness of the </w:t>
      </w:r>
      <w:proofErr w:type="spellStart"/>
      <w:r w:rsidRPr="00382BC4">
        <w:rPr>
          <w:rFonts w:ascii="Franklin Gothic Book" w:hAnsi="Franklin Gothic Book" w:cs="Arial"/>
          <w:sz w:val="22"/>
          <w:szCs w:val="22"/>
        </w:rPr>
        <w:t>audiovisual</w:t>
      </w:r>
      <w:proofErr w:type="spellEnd"/>
      <w:r w:rsidRPr="00382BC4">
        <w:rPr>
          <w:rFonts w:ascii="Franklin Gothic Book" w:hAnsi="Franklin Gothic Book" w:cs="Arial"/>
          <w:sz w:val="22"/>
          <w:szCs w:val="22"/>
        </w:rPr>
        <w:t xml:space="preserve"> markets, including financing, sales, distribution and exhibition, co-production modalities and working methods an</w:t>
      </w:r>
      <w:r w:rsidR="00774641">
        <w:rPr>
          <w:rFonts w:ascii="Franklin Gothic Book" w:hAnsi="Franklin Gothic Book" w:cs="Arial"/>
          <w:sz w:val="22"/>
          <w:szCs w:val="22"/>
        </w:rPr>
        <w:t>d practices in Asia and Europe</w:t>
      </w:r>
      <w:r w:rsidRPr="00382BC4">
        <w:rPr>
          <w:rFonts w:ascii="Franklin Gothic Book" w:hAnsi="Franklin Gothic Book" w:cs="Arial"/>
          <w:sz w:val="22"/>
          <w:szCs w:val="22"/>
        </w:rPr>
        <w:t xml:space="preserve">. </w:t>
      </w:r>
    </w:p>
    <w:p w14:paraId="268C4CA5" w14:textId="0A5EA364" w:rsidR="00A31F00" w:rsidRDefault="00B620E3" w:rsidP="00A31F00">
      <w:pPr>
        <w:jc w:val="both"/>
        <w:rPr>
          <w:rFonts w:ascii="Franklin Gothic Book" w:hAnsi="Franklin Gothic Book" w:cs="Arial"/>
          <w:sz w:val="22"/>
          <w:szCs w:val="22"/>
        </w:rPr>
      </w:pPr>
      <w:r w:rsidRPr="00B620E3">
        <w:rPr>
          <w:rFonts w:ascii="Franklin Gothic Book" w:hAnsi="Franklin Gothic Book" w:cs="Arial"/>
          <w:sz w:val="22"/>
          <w:szCs w:val="22"/>
        </w:rPr>
        <w:t>There are already several important existing connections between Europe and Asia but since they are two completely different markets, with different fina</w:t>
      </w:r>
      <w:r w:rsidR="00BB7B6A">
        <w:rPr>
          <w:rFonts w:ascii="Franklin Gothic Book" w:hAnsi="Franklin Gothic Book" w:cs="Arial"/>
          <w:sz w:val="22"/>
          <w:szCs w:val="22"/>
        </w:rPr>
        <w:t>ncing schemes, legal frameworks</w:t>
      </w:r>
      <w:r w:rsidRPr="00B620E3">
        <w:rPr>
          <w:rFonts w:ascii="Franklin Gothic Book" w:hAnsi="Franklin Gothic Book" w:cs="Arial"/>
          <w:sz w:val="22"/>
          <w:szCs w:val="22"/>
        </w:rPr>
        <w:t xml:space="preserve"> and working practices, film producers from both continents need a platform where they can acquire knowledge </w:t>
      </w:r>
      <w:r w:rsidR="00BB7B6A">
        <w:rPr>
          <w:rFonts w:ascii="Franklin Gothic Book" w:hAnsi="Franklin Gothic Book" w:cs="Arial"/>
          <w:sz w:val="22"/>
          <w:szCs w:val="22"/>
        </w:rPr>
        <w:t xml:space="preserve">of both </w:t>
      </w:r>
      <w:proofErr w:type="spellStart"/>
      <w:r w:rsidR="00BB7B6A">
        <w:rPr>
          <w:rFonts w:ascii="Franklin Gothic Book" w:hAnsi="Franklin Gothic Book" w:cs="Arial"/>
          <w:sz w:val="22"/>
          <w:szCs w:val="22"/>
        </w:rPr>
        <w:t>audiovisual</w:t>
      </w:r>
      <w:proofErr w:type="spellEnd"/>
      <w:r w:rsidR="00BB7B6A">
        <w:rPr>
          <w:rFonts w:ascii="Franklin Gothic Book" w:hAnsi="Franklin Gothic Book" w:cs="Arial"/>
          <w:sz w:val="22"/>
          <w:szCs w:val="22"/>
        </w:rPr>
        <w:t xml:space="preserve"> industries</w:t>
      </w:r>
      <w:r>
        <w:rPr>
          <w:rFonts w:ascii="Franklin Gothic Book" w:hAnsi="Franklin Gothic Book" w:cs="Arial"/>
          <w:sz w:val="22"/>
          <w:szCs w:val="22"/>
        </w:rPr>
        <w:t>.</w:t>
      </w:r>
      <w:r w:rsidR="00BB7B6A">
        <w:rPr>
          <w:rFonts w:ascii="Franklin Gothic Book" w:hAnsi="Franklin Gothic Book" w:cs="Arial"/>
          <w:sz w:val="22"/>
          <w:szCs w:val="22"/>
        </w:rPr>
        <w:t xml:space="preserve"> </w:t>
      </w:r>
      <w:r w:rsidR="00382BC4" w:rsidRPr="00382BC4">
        <w:rPr>
          <w:rFonts w:ascii="Franklin Gothic Book" w:hAnsi="Franklin Gothic Book" w:cs="Arial"/>
          <w:sz w:val="22"/>
          <w:szCs w:val="22"/>
        </w:rPr>
        <w:t xml:space="preserve">The primary goal of TIES THAT BIND is to bring producers into a close working relationship and to build for the medium and long term to the benefit of both continents. </w:t>
      </w:r>
      <w:r w:rsidR="00774641" w:rsidRPr="00774641">
        <w:rPr>
          <w:rFonts w:ascii="Franklin Gothic Book" w:hAnsi="Franklin Gothic Book" w:cs="Arial"/>
          <w:sz w:val="22"/>
          <w:szCs w:val="22"/>
        </w:rPr>
        <w:t xml:space="preserve">The workshop was attended by </w:t>
      </w:r>
      <w:r w:rsidR="00B00EC0">
        <w:rPr>
          <w:rFonts w:ascii="Franklin Gothic Book" w:hAnsi="Franklin Gothic Book" w:cs="Arial"/>
          <w:sz w:val="22"/>
          <w:szCs w:val="22"/>
        </w:rPr>
        <w:t>22</w:t>
      </w:r>
      <w:r w:rsidR="00774641" w:rsidRPr="00774641">
        <w:rPr>
          <w:rFonts w:ascii="Franklin Gothic Book" w:hAnsi="Franklin Gothic Book" w:cs="Arial"/>
          <w:sz w:val="22"/>
          <w:szCs w:val="22"/>
        </w:rPr>
        <w:t xml:space="preserve"> </w:t>
      </w:r>
      <w:r w:rsidR="00A31F00">
        <w:rPr>
          <w:rFonts w:ascii="Franklin Gothic Book" w:hAnsi="Franklin Gothic Book" w:cs="Arial"/>
          <w:sz w:val="22"/>
          <w:szCs w:val="22"/>
        </w:rPr>
        <w:t xml:space="preserve">selected </w:t>
      </w:r>
      <w:r w:rsidR="00774641" w:rsidRPr="00774641">
        <w:rPr>
          <w:rFonts w:ascii="Franklin Gothic Book" w:hAnsi="Franklin Gothic Book" w:cs="Arial"/>
          <w:sz w:val="22"/>
          <w:szCs w:val="22"/>
        </w:rPr>
        <w:t>producers</w:t>
      </w:r>
      <w:r w:rsidR="00A31F00">
        <w:rPr>
          <w:rFonts w:ascii="Franklin Gothic Book" w:hAnsi="Franklin Gothic Book" w:cs="Arial"/>
          <w:sz w:val="22"/>
          <w:szCs w:val="22"/>
        </w:rPr>
        <w:t xml:space="preserve"> a</w:t>
      </w:r>
      <w:r w:rsidR="00BB7B6A">
        <w:rPr>
          <w:rFonts w:ascii="Franklin Gothic Book" w:hAnsi="Franklin Gothic Book" w:cs="Arial"/>
          <w:sz w:val="22"/>
          <w:szCs w:val="22"/>
        </w:rPr>
        <w:t>nd industry experts</w:t>
      </w:r>
      <w:r w:rsidR="00A31F00">
        <w:rPr>
          <w:rFonts w:ascii="Franklin Gothic Book" w:hAnsi="Franklin Gothic Book" w:cs="Arial"/>
          <w:sz w:val="22"/>
          <w:szCs w:val="22"/>
        </w:rPr>
        <w:t xml:space="preserve"> </w:t>
      </w:r>
      <w:r w:rsidR="00774641" w:rsidRPr="00774641">
        <w:rPr>
          <w:rFonts w:ascii="Franklin Gothic Book" w:hAnsi="Franklin Gothic Book" w:cs="Arial"/>
          <w:sz w:val="22"/>
          <w:szCs w:val="22"/>
        </w:rPr>
        <w:t xml:space="preserve">from </w:t>
      </w:r>
      <w:r w:rsidR="006712C9">
        <w:rPr>
          <w:rFonts w:ascii="Franklin Gothic Book" w:hAnsi="Franklin Gothic Book" w:cs="Arial"/>
          <w:sz w:val="22"/>
          <w:szCs w:val="22"/>
        </w:rPr>
        <w:t>15</w:t>
      </w:r>
      <w:r w:rsidR="00A31F00">
        <w:rPr>
          <w:rFonts w:ascii="Franklin Gothic Book" w:hAnsi="Franklin Gothic Book" w:cs="Arial"/>
          <w:sz w:val="22"/>
          <w:szCs w:val="22"/>
        </w:rPr>
        <w:t xml:space="preserve"> different ASEM countries</w:t>
      </w:r>
      <w:r w:rsidR="00A31F00" w:rsidRPr="00774641">
        <w:rPr>
          <w:rFonts w:ascii="Franklin Gothic Book" w:hAnsi="Franklin Gothic Book" w:cs="Arial"/>
          <w:sz w:val="22"/>
          <w:szCs w:val="22"/>
        </w:rPr>
        <w:t xml:space="preserve"> </w:t>
      </w:r>
      <w:r w:rsidR="008A3CCD">
        <w:rPr>
          <w:rFonts w:ascii="Franklin Gothic Book" w:hAnsi="Franklin Gothic Book" w:cs="Arial"/>
          <w:sz w:val="22"/>
          <w:szCs w:val="22"/>
        </w:rPr>
        <w:t>(</w:t>
      </w:r>
      <w:r w:rsidR="00A31F00" w:rsidRPr="00774641">
        <w:rPr>
          <w:rFonts w:ascii="Franklin Gothic Book" w:hAnsi="Franklin Gothic Book" w:cs="Arial"/>
          <w:sz w:val="22"/>
          <w:szCs w:val="22"/>
        </w:rPr>
        <w:t>Belgium</w:t>
      </w:r>
      <w:r w:rsidR="00A31F00">
        <w:rPr>
          <w:rFonts w:ascii="Franklin Gothic Book" w:hAnsi="Franklin Gothic Book" w:cs="Arial"/>
          <w:sz w:val="22"/>
          <w:szCs w:val="22"/>
        </w:rPr>
        <w:t>,</w:t>
      </w:r>
      <w:r w:rsidR="00A31F00" w:rsidRPr="00774641">
        <w:rPr>
          <w:rFonts w:ascii="Franklin Gothic Book" w:hAnsi="Franklin Gothic Book" w:cs="Arial"/>
          <w:sz w:val="22"/>
          <w:szCs w:val="22"/>
        </w:rPr>
        <w:t xml:space="preserve"> </w:t>
      </w:r>
      <w:r w:rsidR="008A3CCD" w:rsidRPr="00774641">
        <w:rPr>
          <w:rFonts w:ascii="Franklin Gothic Book" w:hAnsi="Franklin Gothic Book" w:cs="Arial"/>
          <w:sz w:val="22"/>
          <w:szCs w:val="22"/>
        </w:rPr>
        <w:t>China</w:t>
      </w:r>
      <w:r w:rsidR="008A3CCD">
        <w:rPr>
          <w:rFonts w:ascii="Franklin Gothic Book" w:hAnsi="Franklin Gothic Book" w:cs="Arial"/>
          <w:sz w:val="22"/>
          <w:szCs w:val="22"/>
        </w:rPr>
        <w:t xml:space="preserve">, </w:t>
      </w:r>
      <w:r w:rsidR="00A31F00" w:rsidRPr="00774641">
        <w:rPr>
          <w:rFonts w:ascii="Franklin Gothic Book" w:hAnsi="Franklin Gothic Book" w:cs="Arial"/>
          <w:sz w:val="22"/>
          <w:szCs w:val="22"/>
        </w:rPr>
        <w:t>France</w:t>
      </w:r>
      <w:r w:rsidR="00A31F00">
        <w:rPr>
          <w:rFonts w:ascii="Franklin Gothic Book" w:hAnsi="Franklin Gothic Book" w:cs="Arial"/>
          <w:sz w:val="22"/>
          <w:szCs w:val="22"/>
        </w:rPr>
        <w:t>,</w:t>
      </w:r>
      <w:r w:rsidR="00A31F00" w:rsidRPr="00774641">
        <w:rPr>
          <w:rFonts w:ascii="Franklin Gothic Book" w:hAnsi="Franklin Gothic Book" w:cs="Arial"/>
          <w:sz w:val="22"/>
          <w:szCs w:val="22"/>
        </w:rPr>
        <w:t xml:space="preserve"> </w:t>
      </w:r>
      <w:r w:rsidR="00A31F00">
        <w:rPr>
          <w:rFonts w:ascii="Franklin Gothic Book" w:hAnsi="Franklin Gothic Book" w:cs="Arial"/>
          <w:sz w:val="22"/>
          <w:szCs w:val="22"/>
        </w:rPr>
        <w:t>Germany, Hong Kong, Italy,</w:t>
      </w:r>
      <w:r w:rsidR="00A31F00" w:rsidRPr="00774641">
        <w:rPr>
          <w:rFonts w:ascii="Franklin Gothic Book" w:hAnsi="Franklin Gothic Book" w:cs="Arial"/>
          <w:sz w:val="22"/>
          <w:szCs w:val="22"/>
        </w:rPr>
        <w:t xml:space="preserve"> </w:t>
      </w:r>
      <w:r w:rsidR="008A3CCD" w:rsidRPr="00774641">
        <w:rPr>
          <w:rFonts w:ascii="Franklin Gothic Book" w:hAnsi="Franklin Gothic Book" w:cs="Arial"/>
          <w:sz w:val="22"/>
          <w:szCs w:val="22"/>
        </w:rPr>
        <w:t>Japan</w:t>
      </w:r>
      <w:r w:rsidR="008A3CCD">
        <w:rPr>
          <w:rFonts w:ascii="Franklin Gothic Book" w:hAnsi="Franklin Gothic Book" w:cs="Arial"/>
          <w:sz w:val="22"/>
          <w:szCs w:val="22"/>
        </w:rPr>
        <w:t>,</w:t>
      </w:r>
      <w:r w:rsidR="008A3CCD" w:rsidRPr="00774641">
        <w:rPr>
          <w:rFonts w:ascii="Franklin Gothic Book" w:hAnsi="Franklin Gothic Book" w:cs="Arial"/>
          <w:sz w:val="22"/>
          <w:szCs w:val="22"/>
        </w:rPr>
        <w:t xml:space="preserve"> Malaysia</w:t>
      </w:r>
      <w:r w:rsidR="008A3CCD">
        <w:rPr>
          <w:rFonts w:ascii="Franklin Gothic Book" w:hAnsi="Franklin Gothic Book" w:cs="Arial"/>
          <w:sz w:val="22"/>
          <w:szCs w:val="22"/>
        </w:rPr>
        <w:t>,</w:t>
      </w:r>
      <w:r w:rsidR="008A3CCD" w:rsidRPr="00774641">
        <w:rPr>
          <w:rFonts w:ascii="Franklin Gothic Book" w:hAnsi="Franklin Gothic Book" w:cs="Arial"/>
          <w:sz w:val="22"/>
          <w:szCs w:val="22"/>
        </w:rPr>
        <w:t xml:space="preserve"> </w:t>
      </w:r>
      <w:r w:rsidR="00A31F00" w:rsidRPr="00774641">
        <w:rPr>
          <w:rFonts w:ascii="Franklin Gothic Book" w:hAnsi="Franklin Gothic Book" w:cs="Arial"/>
          <w:sz w:val="22"/>
          <w:szCs w:val="22"/>
        </w:rPr>
        <w:t>The Netherlands</w:t>
      </w:r>
      <w:r w:rsidR="00A31F00">
        <w:rPr>
          <w:rFonts w:ascii="Franklin Gothic Book" w:hAnsi="Franklin Gothic Book" w:cs="Arial"/>
          <w:sz w:val="22"/>
          <w:szCs w:val="22"/>
        </w:rPr>
        <w:t>,</w:t>
      </w:r>
      <w:r w:rsidR="00A31F00" w:rsidRPr="00774641">
        <w:rPr>
          <w:rFonts w:ascii="Franklin Gothic Book" w:hAnsi="Franklin Gothic Book" w:cs="Arial"/>
          <w:sz w:val="22"/>
          <w:szCs w:val="22"/>
        </w:rPr>
        <w:t xml:space="preserve"> </w:t>
      </w:r>
      <w:r w:rsidR="008A3CCD" w:rsidRPr="00774641">
        <w:rPr>
          <w:rFonts w:ascii="Franklin Gothic Book" w:hAnsi="Franklin Gothic Book" w:cs="Arial"/>
          <w:sz w:val="22"/>
          <w:szCs w:val="22"/>
        </w:rPr>
        <w:t>Philippines</w:t>
      </w:r>
      <w:r w:rsidR="008A3CCD">
        <w:rPr>
          <w:rFonts w:ascii="Franklin Gothic Book" w:hAnsi="Franklin Gothic Book" w:cs="Arial"/>
          <w:sz w:val="22"/>
          <w:szCs w:val="22"/>
        </w:rPr>
        <w:t>,</w:t>
      </w:r>
      <w:r w:rsidR="008A3CCD" w:rsidRPr="00774641">
        <w:rPr>
          <w:rFonts w:ascii="Franklin Gothic Book" w:hAnsi="Franklin Gothic Book" w:cs="Arial"/>
          <w:sz w:val="22"/>
          <w:szCs w:val="22"/>
        </w:rPr>
        <w:t xml:space="preserve"> </w:t>
      </w:r>
      <w:r w:rsidR="00A31F00" w:rsidRPr="00774641">
        <w:rPr>
          <w:rFonts w:ascii="Franklin Gothic Book" w:hAnsi="Franklin Gothic Book" w:cs="Arial"/>
          <w:sz w:val="22"/>
          <w:szCs w:val="22"/>
        </w:rPr>
        <w:t>Poland</w:t>
      </w:r>
      <w:r w:rsidR="00A31F00">
        <w:rPr>
          <w:rFonts w:ascii="Franklin Gothic Book" w:hAnsi="Franklin Gothic Book" w:cs="Arial"/>
          <w:sz w:val="22"/>
          <w:szCs w:val="22"/>
        </w:rPr>
        <w:t>,</w:t>
      </w:r>
      <w:r w:rsidR="00A31F00" w:rsidRPr="00774641">
        <w:rPr>
          <w:rFonts w:ascii="Franklin Gothic Book" w:hAnsi="Franklin Gothic Book" w:cs="Arial"/>
          <w:sz w:val="22"/>
          <w:szCs w:val="22"/>
        </w:rPr>
        <w:t xml:space="preserve"> </w:t>
      </w:r>
      <w:r w:rsidR="008A3CCD" w:rsidRPr="00774641">
        <w:rPr>
          <w:rFonts w:ascii="Franklin Gothic Book" w:hAnsi="Franklin Gothic Book" w:cs="Arial"/>
          <w:sz w:val="22"/>
          <w:szCs w:val="22"/>
        </w:rPr>
        <w:t>Singapore</w:t>
      </w:r>
      <w:r w:rsidR="00A31F00">
        <w:rPr>
          <w:rFonts w:ascii="Franklin Gothic Book" w:hAnsi="Franklin Gothic Book" w:cs="Arial"/>
          <w:sz w:val="22"/>
          <w:szCs w:val="22"/>
        </w:rPr>
        <w:t>,</w:t>
      </w:r>
      <w:r w:rsidR="00A31F00" w:rsidRPr="00A31F00">
        <w:rPr>
          <w:rFonts w:ascii="Franklin Gothic Book" w:hAnsi="Franklin Gothic Book" w:cs="Arial"/>
          <w:sz w:val="22"/>
          <w:szCs w:val="22"/>
        </w:rPr>
        <w:t xml:space="preserve"> </w:t>
      </w:r>
      <w:r w:rsidR="006712C9">
        <w:rPr>
          <w:rFonts w:ascii="Franklin Gothic Book" w:hAnsi="Franklin Gothic Book" w:cs="Arial"/>
          <w:sz w:val="22"/>
          <w:szCs w:val="22"/>
        </w:rPr>
        <w:t xml:space="preserve">Slovenia, </w:t>
      </w:r>
      <w:r w:rsidR="00A31F00">
        <w:rPr>
          <w:rFonts w:ascii="Franklin Gothic Book" w:hAnsi="Franklin Gothic Book" w:cs="Arial"/>
          <w:sz w:val="22"/>
          <w:szCs w:val="22"/>
        </w:rPr>
        <w:t>South Korea,</w:t>
      </w:r>
      <w:r w:rsidR="00A31F00" w:rsidRPr="00A31F00">
        <w:rPr>
          <w:rFonts w:ascii="Franklin Gothic Book" w:hAnsi="Franklin Gothic Book" w:cs="Arial"/>
          <w:sz w:val="22"/>
          <w:szCs w:val="22"/>
        </w:rPr>
        <w:t xml:space="preserve"> </w:t>
      </w:r>
      <w:proofErr w:type="gramStart"/>
      <w:r w:rsidR="00A31F00">
        <w:rPr>
          <w:rFonts w:ascii="Franklin Gothic Book" w:hAnsi="Franklin Gothic Book" w:cs="Arial"/>
          <w:sz w:val="22"/>
          <w:szCs w:val="22"/>
        </w:rPr>
        <w:t>UK</w:t>
      </w:r>
      <w:proofErr w:type="gramEnd"/>
      <w:r w:rsidR="008A3CCD">
        <w:rPr>
          <w:rFonts w:ascii="Franklin Gothic Book" w:hAnsi="Franklin Gothic Book" w:cs="Arial"/>
          <w:sz w:val="22"/>
          <w:szCs w:val="22"/>
        </w:rPr>
        <w:t>)</w:t>
      </w:r>
      <w:r w:rsidR="00A31F00">
        <w:rPr>
          <w:rFonts w:ascii="Franklin Gothic Book" w:hAnsi="Franklin Gothic Book" w:cs="Arial"/>
          <w:sz w:val="22"/>
          <w:szCs w:val="22"/>
        </w:rPr>
        <w:t xml:space="preserve">. The plenary session in cooperation with the festival was attended by 80 people. </w:t>
      </w:r>
    </w:p>
    <w:p w14:paraId="2503F932" w14:textId="7EB65830" w:rsidR="008A3CCD" w:rsidRDefault="00A31F00" w:rsidP="00A31F00">
      <w:pPr>
        <w:jc w:val="both"/>
        <w:rPr>
          <w:rFonts w:ascii="Franklin Gothic Book" w:hAnsi="Franklin Gothic Book" w:cs="Arial"/>
          <w:sz w:val="22"/>
          <w:szCs w:val="22"/>
        </w:rPr>
      </w:pPr>
      <w:r w:rsidRPr="00A31F00">
        <w:rPr>
          <w:rFonts w:ascii="Franklin Gothic Book" w:hAnsi="Franklin Gothic Book" w:cs="Arial"/>
          <w:sz w:val="22"/>
          <w:szCs w:val="22"/>
        </w:rPr>
        <w:t xml:space="preserve">TIES THAT BIND is organised by the </w:t>
      </w:r>
      <w:r w:rsidR="00BB7B6A">
        <w:rPr>
          <w:rFonts w:ascii="Franklin Gothic Book" w:hAnsi="Franklin Gothic Book" w:cs="Arial"/>
          <w:sz w:val="22"/>
          <w:szCs w:val="22"/>
        </w:rPr>
        <w:t>FVG</w:t>
      </w:r>
      <w:r w:rsidRPr="00A31F00">
        <w:rPr>
          <w:rFonts w:ascii="Franklin Gothic Book" w:hAnsi="Franklin Gothic Book" w:cs="Arial"/>
          <w:sz w:val="22"/>
          <w:szCs w:val="22"/>
        </w:rPr>
        <w:t xml:space="preserve"> </w:t>
      </w:r>
      <w:proofErr w:type="spellStart"/>
      <w:r w:rsidRPr="00A31F00">
        <w:rPr>
          <w:rFonts w:ascii="Franklin Gothic Book" w:hAnsi="Franklin Gothic Book" w:cs="Arial"/>
          <w:sz w:val="22"/>
          <w:szCs w:val="22"/>
        </w:rPr>
        <w:t>Audiovisual</w:t>
      </w:r>
      <w:proofErr w:type="spellEnd"/>
      <w:r w:rsidRPr="00A31F00">
        <w:rPr>
          <w:rFonts w:ascii="Franklin Gothic Book" w:hAnsi="Franklin Gothic Book" w:cs="Arial"/>
          <w:sz w:val="22"/>
          <w:szCs w:val="22"/>
        </w:rPr>
        <w:t xml:space="preserve"> Fund</w:t>
      </w:r>
      <w:r>
        <w:rPr>
          <w:rFonts w:ascii="Franklin Gothic Book" w:hAnsi="Franklin Gothic Book" w:cs="Arial"/>
          <w:sz w:val="22"/>
          <w:szCs w:val="22"/>
        </w:rPr>
        <w:t xml:space="preserve"> (Italy)</w:t>
      </w:r>
      <w:r w:rsidRPr="00A31F00">
        <w:rPr>
          <w:rFonts w:ascii="Franklin Gothic Book" w:hAnsi="Franklin Gothic Book" w:cs="Arial"/>
          <w:sz w:val="22"/>
          <w:szCs w:val="22"/>
        </w:rPr>
        <w:t>, EAVE</w:t>
      </w:r>
      <w:r>
        <w:rPr>
          <w:rFonts w:ascii="Franklin Gothic Book" w:hAnsi="Franklin Gothic Book" w:cs="Arial"/>
          <w:sz w:val="22"/>
          <w:szCs w:val="22"/>
        </w:rPr>
        <w:t xml:space="preserve"> (Luxembourg)</w:t>
      </w:r>
      <w:r w:rsidRPr="00A31F00">
        <w:rPr>
          <w:rFonts w:ascii="Franklin Gothic Book" w:hAnsi="Franklin Gothic Book" w:cs="Arial"/>
          <w:sz w:val="22"/>
          <w:szCs w:val="22"/>
        </w:rPr>
        <w:t>, Far East Film Festival</w:t>
      </w:r>
      <w:r>
        <w:rPr>
          <w:rFonts w:ascii="Franklin Gothic Book" w:hAnsi="Franklin Gothic Book" w:cs="Arial"/>
          <w:sz w:val="22"/>
          <w:szCs w:val="22"/>
        </w:rPr>
        <w:t xml:space="preserve"> (Italy)</w:t>
      </w:r>
      <w:r w:rsidRPr="00A31F00">
        <w:rPr>
          <w:rFonts w:ascii="Franklin Gothic Book" w:hAnsi="Franklin Gothic Book" w:cs="Arial"/>
          <w:sz w:val="22"/>
          <w:szCs w:val="22"/>
        </w:rPr>
        <w:t xml:space="preserve">, </w:t>
      </w:r>
      <w:proofErr w:type="gramStart"/>
      <w:r w:rsidRPr="00A31F00">
        <w:rPr>
          <w:rFonts w:ascii="Franklin Gothic Book" w:hAnsi="Franklin Gothic Book" w:cs="Arial"/>
          <w:sz w:val="22"/>
          <w:szCs w:val="22"/>
        </w:rPr>
        <w:t>Busan</w:t>
      </w:r>
      <w:proofErr w:type="gramEnd"/>
      <w:r w:rsidRPr="00A31F00">
        <w:rPr>
          <w:rFonts w:ascii="Franklin Gothic Book" w:hAnsi="Franklin Gothic Book" w:cs="Arial"/>
          <w:sz w:val="22"/>
          <w:szCs w:val="22"/>
        </w:rPr>
        <w:t xml:space="preserve"> International Film Festival/Asian Film Market</w:t>
      </w:r>
      <w:r>
        <w:rPr>
          <w:rFonts w:ascii="Franklin Gothic Book" w:hAnsi="Franklin Gothic Book" w:cs="Arial"/>
          <w:sz w:val="22"/>
          <w:szCs w:val="22"/>
        </w:rPr>
        <w:t xml:space="preserve"> (South Korea). The workshop is </w:t>
      </w:r>
      <w:r w:rsidRPr="00A31F00">
        <w:rPr>
          <w:rFonts w:ascii="Franklin Gothic Book" w:hAnsi="Franklin Gothic Book" w:cs="Arial"/>
          <w:sz w:val="22"/>
          <w:szCs w:val="22"/>
        </w:rPr>
        <w:t>supported</w:t>
      </w:r>
      <w:r w:rsidR="00BB7B6A">
        <w:rPr>
          <w:rFonts w:ascii="Franklin Gothic Book" w:hAnsi="Franklin Gothic Book" w:cs="Arial"/>
          <w:sz w:val="22"/>
          <w:szCs w:val="22"/>
        </w:rPr>
        <w:t xml:space="preserve"> by the Asia-Europe Foundation, Arts Network Asia, Trans Europe </w:t>
      </w:r>
      <w:proofErr w:type="spellStart"/>
      <w:r w:rsidR="00BB7B6A">
        <w:rPr>
          <w:rFonts w:ascii="Franklin Gothic Book" w:hAnsi="Franklin Gothic Book" w:cs="Arial"/>
          <w:sz w:val="22"/>
          <w:szCs w:val="22"/>
        </w:rPr>
        <w:t>Halles</w:t>
      </w:r>
      <w:proofErr w:type="spellEnd"/>
      <w:r w:rsidR="00BB7B6A">
        <w:rPr>
          <w:rFonts w:ascii="Franklin Gothic Book" w:hAnsi="Franklin Gothic Book" w:cs="Arial"/>
          <w:sz w:val="22"/>
          <w:szCs w:val="22"/>
        </w:rPr>
        <w:t xml:space="preserve"> and </w:t>
      </w:r>
      <w:r>
        <w:rPr>
          <w:rFonts w:ascii="Franklin Gothic Book" w:hAnsi="Franklin Gothic Book" w:cs="Arial"/>
          <w:sz w:val="22"/>
          <w:szCs w:val="22"/>
        </w:rPr>
        <w:t>Creative Europe.</w:t>
      </w:r>
    </w:p>
    <w:p w14:paraId="607ABA87" w14:textId="247BAD16" w:rsidR="00774641" w:rsidRPr="00774641" w:rsidRDefault="00774641" w:rsidP="00774641">
      <w:pPr>
        <w:jc w:val="both"/>
        <w:rPr>
          <w:rFonts w:ascii="Franklin Gothic Book" w:hAnsi="Franklin Gothic Book" w:cs="Arial"/>
          <w:sz w:val="22"/>
          <w:szCs w:val="22"/>
        </w:rPr>
      </w:pPr>
      <w:r w:rsidRPr="00774641">
        <w:rPr>
          <w:rFonts w:ascii="Franklin Gothic Book" w:hAnsi="Franklin Gothic Book" w:cs="Arial"/>
          <w:sz w:val="22"/>
          <w:szCs w:val="22"/>
        </w:rPr>
        <w:t xml:space="preserve"> </w:t>
      </w:r>
    </w:p>
    <w:p w14:paraId="4E6A6DCD" w14:textId="77777777" w:rsidR="00DB343D" w:rsidRPr="002A4507" w:rsidRDefault="00DB343D" w:rsidP="002A4507">
      <w:pPr>
        <w:jc w:val="both"/>
        <w:outlineLvl w:val="0"/>
        <w:rPr>
          <w:rFonts w:ascii="Franklin Gothic Book" w:hAnsi="Franklin Gothic Book" w:cs="Arial"/>
          <w:sz w:val="22"/>
          <w:szCs w:val="22"/>
        </w:rPr>
      </w:pPr>
    </w:p>
    <w:p w14:paraId="4E6A6DCE" w14:textId="77777777" w:rsidR="00DB343D" w:rsidRPr="002A4507" w:rsidRDefault="00DB343D" w:rsidP="002A4507">
      <w:pPr>
        <w:pStyle w:val="BodyText2"/>
        <w:rPr>
          <w:rFonts w:ascii="Franklin Gothic Book" w:hAnsi="Franklin Gothic Book" w:cs="Arial"/>
          <w:b/>
          <w:sz w:val="22"/>
          <w:szCs w:val="22"/>
        </w:rPr>
      </w:pPr>
      <w:r w:rsidRPr="002A4507">
        <w:rPr>
          <w:rFonts w:ascii="Franklin Gothic Book" w:hAnsi="Franklin Gothic Book" w:cs="Arial"/>
          <w:b/>
          <w:sz w:val="22"/>
          <w:szCs w:val="22"/>
        </w:rPr>
        <w:t>RESULTS OF TH</w:t>
      </w:r>
      <w:r w:rsidR="00D85552">
        <w:rPr>
          <w:rFonts w:ascii="Franklin Gothic Book" w:hAnsi="Franklin Gothic Book" w:cs="Arial"/>
          <w:b/>
          <w:sz w:val="22"/>
          <w:szCs w:val="22"/>
        </w:rPr>
        <w:t xml:space="preserve">E </w:t>
      </w:r>
      <w:r w:rsidR="009D1343" w:rsidRPr="002A4507">
        <w:rPr>
          <w:rFonts w:ascii="Franklin Gothic Book" w:hAnsi="Franklin Gothic Book" w:cs="Arial"/>
          <w:b/>
          <w:sz w:val="22"/>
          <w:szCs w:val="22"/>
        </w:rPr>
        <w:t>PROJECT</w:t>
      </w:r>
    </w:p>
    <w:p w14:paraId="4E6A6DCF" w14:textId="77777777" w:rsidR="009D1343" w:rsidRPr="002A4507" w:rsidRDefault="009D1343" w:rsidP="002A4507">
      <w:pPr>
        <w:pStyle w:val="BodyText2"/>
        <w:rPr>
          <w:rFonts w:ascii="Franklin Gothic Book" w:hAnsi="Franklin Gothic Book" w:cs="Arial"/>
          <w:b/>
          <w:sz w:val="22"/>
          <w:szCs w:val="22"/>
        </w:rPr>
      </w:pPr>
    </w:p>
    <w:p w14:paraId="0EF16DC8" w14:textId="6616ABA8" w:rsidR="0095264C" w:rsidRDefault="00B20783" w:rsidP="00B20783">
      <w:pPr>
        <w:pStyle w:val="BodyText2"/>
        <w:rPr>
          <w:rFonts w:ascii="Franklin Gothic Book" w:hAnsi="Franklin Gothic Book" w:cs="Arial"/>
          <w:sz w:val="22"/>
          <w:szCs w:val="22"/>
        </w:rPr>
      </w:pPr>
      <w:r w:rsidRPr="00B20783">
        <w:rPr>
          <w:rFonts w:ascii="Franklin Gothic Book" w:hAnsi="Franklin Gothic Book" w:cs="Arial"/>
          <w:sz w:val="22"/>
          <w:szCs w:val="22"/>
        </w:rPr>
        <w:t>The most important output</w:t>
      </w:r>
      <w:r w:rsidR="00940FCA">
        <w:rPr>
          <w:rFonts w:ascii="Franklin Gothic Book" w:hAnsi="Franklin Gothic Book" w:cs="Arial"/>
          <w:sz w:val="22"/>
          <w:szCs w:val="22"/>
        </w:rPr>
        <w:t>s</w:t>
      </w:r>
      <w:r w:rsidRPr="00B20783">
        <w:rPr>
          <w:rFonts w:ascii="Franklin Gothic Book" w:hAnsi="Franklin Gothic Book" w:cs="Arial"/>
          <w:sz w:val="22"/>
          <w:szCs w:val="22"/>
        </w:rPr>
        <w:t xml:space="preserve"> </w:t>
      </w:r>
      <w:r w:rsidR="00940FCA">
        <w:rPr>
          <w:rFonts w:ascii="Franklin Gothic Book" w:hAnsi="Franklin Gothic Book" w:cs="Arial"/>
          <w:sz w:val="22"/>
          <w:szCs w:val="22"/>
        </w:rPr>
        <w:t>are</w:t>
      </w:r>
      <w:r w:rsidRPr="00B20783">
        <w:rPr>
          <w:rFonts w:ascii="Franklin Gothic Book" w:hAnsi="Franklin Gothic Book" w:cs="Arial"/>
          <w:sz w:val="22"/>
          <w:szCs w:val="22"/>
        </w:rPr>
        <w:t xml:space="preserve"> highly developed scripts and film projects coming out of the work</w:t>
      </w:r>
      <w:r w:rsidR="00820873">
        <w:rPr>
          <w:rFonts w:ascii="Franklin Gothic Book" w:hAnsi="Franklin Gothic Book" w:cs="Arial"/>
          <w:sz w:val="22"/>
          <w:szCs w:val="22"/>
        </w:rPr>
        <w:t>shop</w:t>
      </w:r>
      <w:r w:rsidRPr="00B20783">
        <w:rPr>
          <w:rFonts w:ascii="Franklin Gothic Book" w:hAnsi="Franklin Gothic Book" w:cs="Arial"/>
          <w:sz w:val="22"/>
          <w:szCs w:val="22"/>
        </w:rPr>
        <w:t>.</w:t>
      </w:r>
      <w:r w:rsidR="00820873">
        <w:rPr>
          <w:rFonts w:ascii="Franklin Gothic Book" w:hAnsi="Franklin Gothic Book" w:cs="Arial"/>
          <w:sz w:val="22"/>
          <w:szCs w:val="22"/>
        </w:rPr>
        <w:t xml:space="preserve"> </w:t>
      </w:r>
      <w:r w:rsidR="0095264C" w:rsidRPr="0095264C">
        <w:rPr>
          <w:rFonts w:ascii="Franklin Gothic Book" w:hAnsi="Franklin Gothic Book" w:cs="Arial"/>
          <w:sz w:val="22"/>
          <w:szCs w:val="22"/>
        </w:rPr>
        <w:t>As a more immediate output, a website</w:t>
      </w:r>
      <w:r w:rsidR="00940FCA">
        <w:rPr>
          <w:rFonts w:ascii="Franklin Gothic Book" w:hAnsi="Franklin Gothic Book" w:cs="Arial"/>
          <w:sz w:val="22"/>
          <w:szCs w:val="22"/>
        </w:rPr>
        <w:t xml:space="preserve"> with</w:t>
      </w:r>
      <w:r w:rsidR="0095264C" w:rsidRPr="0095264C">
        <w:rPr>
          <w:rFonts w:ascii="Franklin Gothic Book" w:hAnsi="Franklin Gothic Book" w:cs="Arial"/>
          <w:sz w:val="22"/>
          <w:szCs w:val="22"/>
        </w:rPr>
        <w:t xml:space="preserve"> </w:t>
      </w:r>
      <w:r w:rsidR="00940FCA" w:rsidRPr="0095264C">
        <w:rPr>
          <w:rFonts w:ascii="Franklin Gothic Book" w:hAnsi="Franklin Gothic Book" w:cs="Arial"/>
          <w:sz w:val="22"/>
          <w:szCs w:val="22"/>
        </w:rPr>
        <w:t xml:space="preserve">information on </w:t>
      </w:r>
      <w:r w:rsidR="00940FCA">
        <w:rPr>
          <w:rFonts w:ascii="Franklin Gothic Book" w:hAnsi="Franklin Gothic Book" w:cs="Arial"/>
          <w:sz w:val="22"/>
          <w:szCs w:val="22"/>
        </w:rPr>
        <w:t>the programme</w:t>
      </w:r>
      <w:r w:rsidR="00940FCA" w:rsidRPr="0095264C">
        <w:rPr>
          <w:rFonts w:ascii="Franklin Gothic Book" w:hAnsi="Franklin Gothic Book" w:cs="Arial"/>
          <w:sz w:val="22"/>
          <w:szCs w:val="22"/>
        </w:rPr>
        <w:t xml:space="preserve"> </w:t>
      </w:r>
      <w:r w:rsidR="00820873">
        <w:rPr>
          <w:rFonts w:ascii="Franklin Gothic Book" w:hAnsi="Franklin Gothic Book" w:cs="Arial"/>
          <w:sz w:val="22"/>
          <w:szCs w:val="22"/>
        </w:rPr>
        <w:t>has been</w:t>
      </w:r>
      <w:r w:rsidR="0095264C" w:rsidRPr="0095264C">
        <w:rPr>
          <w:rFonts w:ascii="Franklin Gothic Book" w:hAnsi="Franklin Gothic Book" w:cs="Arial"/>
          <w:sz w:val="22"/>
          <w:szCs w:val="22"/>
        </w:rPr>
        <w:t xml:space="preserve"> produced. </w:t>
      </w:r>
      <w:r w:rsidR="00940FCA">
        <w:rPr>
          <w:rFonts w:ascii="Franklin Gothic Book" w:hAnsi="Franklin Gothic Book" w:cs="Arial"/>
          <w:sz w:val="22"/>
          <w:szCs w:val="22"/>
        </w:rPr>
        <w:t>W</w:t>
      </w:r>
      <w:r w:rsidR="0095264C" w:rsidRPr="0095264C">
        <w:rPr>
          <w:rFonts w:ascii="Franklin Gothic Book" w:hAnsi="Franklin Gothic Book" w:cs="Arial"/>
          <w:sz w:val="22"/>
          <w:szCs w:val="22"/>
        </w:rPr>
        <w:t xml:space="preserve">e </w:t>
      </w:r>
      <w:r w:rsidR="00940FCA">
        <w:rPr>
          <w:rFonts w:ascii="Franklin Gothic Book" w:hAnsi="Franklin Gothic Book" w:cs="Arial"/>
          <w:sz w:val="22"/>
          <w:szCs w:val="22"/>
        </w:rPr>
        <w:t xml:space="preserve">also </w:t>
      </w:r>
      <w:r w:rsidR="0095264C" w:rsidRPr="0095264C">
        <w:rPr>
          <w:rFonts w:ascii="Franklin Gothic Book" w:hAnsi="Franklin Gothic Book" w:cs="Arial"/>
          <w:sz w:val="22"/>
          <w:szCs w:val="22"/>
        </w:rPr>
        <w:t>publish</w:t>
      </w:r>
      <w:r w:rsidR="00820873">
        <w:rPr>
          <w:rFonts w:ascii="Franklin Gothic Book" w:hAnsi="Franklin Gothic Book" w:cs="Arial"/>
          <w:sz w:val="22"/>
          <w:szCs w:val="22"/>
        </w:rPr>
        <w:t>ed</w:t>
      </w:r>
      <w:r w:rsidR="0095264C" w:rsidRPr="0095264C">
        <w:rPr>
          <w:rFonts w:ascii="Franklin Gothic Book" w:hAnsi="Franklin Gothic Book" w:cs="Arial"/>
          <w:sz w:val="22"/>
          <w:szCs w:val="22"/>
        </w:rPr>
        <w:t xml:space="preserve"> a catalogue with </w:t>
      </w:r>
      <w:r w:rsidR="002D549A">
        <w:rPr>
          <w:rFonts w:ascii="Franklin Gothic Book" w:hAnsi="Franklin Gothic Book" w:cs="Arial"/>
          <w:sz w:val="22"/>
          <w:szCs w:val="22"/>
        </w:rPr>
        <w:t>the</w:t>
      </w:r>
      <w:r w:rsidR="0095264C" w:rsidRPr="0095264C">
        <w:rPr>
          <w:rFonts w:ascii="Franklin Gothic Book" w:hAnsi="Franklin Gothic Book" w:cs="Arial"/>
          <w:sz w:val="22"/>
          <w:szCs w:val="22"/>
        </w:rPr>
        <w:t xml:space="preserve"> projects that will be distributed</w:t>
      </w:r>
      <w:r w:rsidR="002A69FD">
        <w:rPr>
          <w:rFonts w:ascii="Franklin Gothic Book" w:hAnsi="Franklin Gothic Book" w:cs="Arial"/>
          <w:sz w:val="22"/>
          <w:szCs w:val="22"/>
        </w:rPr>
        <w:t xml:space="preserve"> worldwide</w:t>
      </w:r>
      <w:r w:rsidR="0095264C" w:rsidRPr="0095264C">
        <w:rPr>
          <w:rFonts w:ascii="Franklin Gothic Book" w:hAnsi="Franklin Gothic Book" w:cs="Arial"/>
          <w:sz w:val="22"/>
          <w:szCs w:val="22"/>
        </w:rPr>
        <w:t xml:space="preserve">. </w:t>
      </w:r>
    </w:p>
    <w:p w14:paraId="7ABD69D1" w14:textId="18FB8A82" w:rsidR="00820873" w:rsidRPr="00820873" w:rsidRDefault="00820873" w:rsidP="00820873">
      <w:pPr>
        <w:pStyle w:val="BodyText2"/>
        <w:rPr>
          <w:rFonts w:ascii="Franklin Gothic Book" w:hAnsi="Franklin Gothic Book" w:cs="Arial"/>
          <w:sz w:val="22"/>
          <w:szCs w:val="22"/>
        </w:rPr>
      </w:pPr>
      <w:r w:rsidRPr="00820873">
        <w:rPr>
          <w:rFonts w:ascii="Franklin Gothic Book" w:hAnsi="Franklin Gothic Book" w:cs="Arial"/>
          <w:sz w:val="22"/>
          <w:szCs w:val="22"/>
        </w:rPr>
        <w:t xml:space="preserve">For the medium to long term each producer will be in a stronger position to operate successfully in </w:t>
      </w:r>
      <w:r w:rsidR="008E0581">
        <w:rPr>
          <w:rFonts w:ascii="Franklin Gothic Book" w:hAnsi="Franklin Gothic Book" w:cs="Arial"/>
          <w:sz w:val="22"/>
          <w:szCs w:val="22"/>
        </w:rPr>
        <w:t>both continents</w:t>
      </w:r>
      <w:r w:rsidRPr="00820873">
        <w:rPr>
          <w:rFonts w:ascii="Franklin Gothic Book" w:hAnsi="Franklin Gothic Book" w:cs="Arial"/>
          <w:sz w:val="22"/>
          <w:szCs w:val="22"/>
        </w:rPr>
        <w:t xml:space="preserve">. After </w:t>
      </w:r>
      <w:r>
        <w:rPr>
          <w:rFonts w:ascii="Franklin Gothic Book" w:hAnsi="Franklin Gothic Book" w:cs="Arial"/>
          <w:sz w:val="22"/>
          <w:szCs w:val="22"/>
        </w:rPr>
        <w:t>TTB</w:t>
      </w:r>
      <w:r w:rsidRPr="00820873">
        <w:rPr>
          <w:rFonts w:ascii="Franklin Gothic Book" w:hAnsi="Franklin Gothic Book" w:cs="Arial"/>
          <w:sz w:val="22"/>
          <w:szCs w:val="22"/>
        </w:rPr>
        <w:t xml:space="preserve"> several participants are invited to other markets. We are planning to organize a gathering of all former participants in Cannes, to introduce the new partici</w:t>
      </w:r>
      <w:r w:rsidR="00940FCA">
        <w:rPr>
          <w:rFonts w:ascii="Franklin Gothic Book" w:hAnsi="Franklin Gothic Book" w:cs="Arial"/>
          <w:sz w:val="22"/>
          <w:szCs w:val="22"/>
        </w:rPr>
        <w:t>pants and</w:t>
      </w:r>
      <w:r w:rsidRPr="00820873">
        <w:rPr>
          <w:rFonts w:ascii="Franklin Gothic Book" w:hAnsi="Franklin Gothic Book" w:cs="Arial"/>
          <w:sz w:val="22"/>
          <w:szCs w:val="22"/>
        </w:rPr>
        <w:t xml:space="preserve"> maintain their network with o</w:t>
      </w:r>
      <w:r w:rsidR="00940FCA">
        <w:rPr>
          <w:rFonts w:ascii="Franklin Gothic Book" w:hAnsi="Franklin Gothic Book" w:cs="Arial"/>
          <w:sz w:val="22"/>
          <w:szCs w:val="22"/>
        </w:rPr>
        <w:t>ur decision makers.</w:t>
      </w:r>
    </w:p>
    <w:p w14:paraId="2DC94682" w14:textId="77777777" w:rsidR="00820873" w:rsidRDefault="00820873" w:rsidP="002A4507">
      <w:pPr>
        <w:pStyle w:val="BodyText2"/>
        <w:rPr>
          <w:rFonts w:ascii="Franklin Gothic Book" w:hAnsi="Franklin Gothic Book" w:cs="Arial"/>
          <w:b/>
          <w:sz w:val="22"/>
          <w:szCs w:val="22"/>
        </w:rPr>
      </w:pPr>
    </w:p>
    <w:p w14:paraId="57182D82" w14:textId="77777777" w:rsidR="00B20783" w:rsidRPr="002A4507" w:rsidRDefault="00B20783" w:rsidP="002A4507">
      <w:pPr>
        <w:pStyle w:val="BodyText2"/>
        <w:rPr>
          <w:rFonts w:ascii="Franklin Gothic Book" w:hAnsi="Franklin Gothic Book" w:cs="Arial"/>
          <w:b/>
          <w:sz w:val="22"/>
          <w:szCs w:val="22"/>
        </w:rPr>
      </w:pPr>
    </w:p>
    <w:p w14:paraId="4E6A6DD5" w14:textId="77777777" w:rsidR="00173F56" w:rsidRDefault="00173F56" w:rsidP="002A45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ranklin Gothic Book" w:hAnsi="Franklin Gothic Book" w:cs="Arial"/>
          <w:b/>
          <w:color w:val="auto"/>
          <w:sz w:val="22"/>
          <w:szCs w:val="22"/>
        </w:rPr>
      </w:pPr>
      <w:r>
        <w:rPr>
          <w:rFonts w:ascii="Franklin Gothic Book" w:hAnsi="Franklin Gothic Book" w:cs="Arial"/>
          <w:b/>
          <w:color w:val="auto"/>
          <w:sz w:val="22"/>
          <w:szCs w:val="22"/>
        </w:rPr>
        <w:t xml:space="preserve">LESSONS LEARNT </w:t>
      </w:r>
    </w:p>
    <w:p w14:paraId="4E6A6DD6" w14:textId="77777777" w:rsidR="00173F56" w:rsidRDefault="00173F56" w:rsidP="002A45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Franklin Gothic Book" w:hAnsi="Franklin Gothic Book"/>
          <w:color w:val="auto"/>
          <w:sz w:val="22"/>
          <w:szCs w:val="22"/>
        </w:rPr>
      </w:pPr>
      <w:r w:rsidRPr="002A4507">
        <w:rPr>
          <w:rFonts w:ascii="Franklin Gothic Book" w:hAnsi="Franklin Gothic Book"/>
          <w:color w:val="auto"/>
          <w:sz w:val="22"/>
          <w:szCs w:val="22"/>
        </w:rPr>
        <w:t xml:space="preserve"> </w:t>
      </w:r>
    </w:p>
    <w:p w14:paraId="5DE1AA4E" w14:textId="62881B7F" w:rsidR="00F85DFB" w:rsidRDefault="00FC0241" w:rsidP="00F85DFB">
      <w:pPr>
        <w:pStyle w:val="BodyText2"/>
        <w:rPr>
          <w:rFonts w:ascii="Franklin Gothic Book" w:hAnsi="Franklin Gothic Book"/>
          <w:sz w:val="22"/>
          <w:szCs w:val="22"/>
        </w:rPr>
      </w:pPr>
      <w:r>
        <w:rPr>
          <w:rFonts w:ascii="Franklin Gothic Book" w:hAnsi="Franklin Gothic Book"/>
          <w:sz w:val="22"/>
          <w:szCs w:val="22"/>
        </w:rPr>
        <w:t>The biggest challenge was to find</w:t>
      </w:r>
      <w:r w:rsidRPr="00FC0241">
        <w:rPr>
          <w:rFonts w:ascii="Franklin Gothic Book" w:hAnsi="Franklin Gothic Book"/>
          <w:sz w:val="22"/>
          <w:szCs w:val="22"/>
        </w:rPr>
        <w:t xml:space="preserve"> enough qualified producers in </w:t>
      </w:r>
      <w:r>
        <w:rPr>
          <w:rFonts w:ascii="Franklin Gothic Book" w:hAnsi="Franklin Gothic Book"/>
          <w:sz w:val="22"/>
          <w:szCs w:val="22"/>
        </w:rPr>
        <w:t xml:space="preserve">Asia and </w:t>
      </w:r>
      <w:r w:rsidRPr="00FC0241">
        <w:rPr>
          <w:rFonts w:ascii="Franklin Gothic Book" w:hAnsi="Franklin Gothic Book"/>
          <w:sz w:val="22"/>
          <w:szCs w:val="22"/>
        </w:rPr>
        <w:t xml:space="preserve">Europe, open to </w:t>
      </w:r>
      <w:r>
        <w:rPr>
          <w:rFonts w:ascii="Franklin Gothic Book" w:hAnsi="Franklin Gothic Book"/>
          <w:sz w:val="22"/>
          <w:szCs w:val="22"/>
        </w:rPr>
        <w:t>new</w:t>
      </w:r>
      <w:r w:rsidRPr="00FC0241">
        <w:rPr>
          <w:rFonts w:ascii="Franklin Gothic Book" w:hAnsi="Franklin Gothic Book"/>
          <w:sz w:val="22"/>
          <w:szCs w:val="22"/>
        </w:rPr>
        <w:t xml:space="preserve"> markets outside their familiar but saturated markets. We face</w:t>
      </w:r>
      <w:r>
        <w:rPr>
          <w:rFonts w:ascii="Franklin Gothic Book" w:hAnsi="Franklin Gothic Book"/>
          <w:sz w:val="22"/>
          <w:szCs w:val="22"/>
        </w:rPr>
        <w:t>d</w:t>
      </w:r>
      <w:r w:rsidRPr="00FC0241">
        <w:rPr>
          <w:rFonts w:ascii="Franklin Gothic Book" w:hAnsi="Franklin Gothic Book"/>
          <w:sz w:val="22"/>
          <w:szCs w:val="22"/>
        </w:rPr>
        <w:t xml:space="preserve"> this by a very pro-active process of promotion and scouting of potential applicants. </w:t>
      </w:r>
      <w:r>
        <w:rPr>
          <w:rFonts w:ascii="Franklin Gothic Book" w:hAnsi="Franklin Gothic Book"/>
          <w:sz w:val="22"/>
          <w:szCs w:val="22"/>
        </w:rPr>
        <w:t xml:space="preserve">Another </w:t>
      </w:r>
      <w:r w:rsidR="00B07545">
        <w:rPr>
          <w:rFonts w:ascii="Franklin Gothic Book" w:hAnsi="Franklin Gothic Book"/>
          <w:sz w:val="22"/>
          <w:szCs w:val="22"/>
        </w:rPr>
        <w:t xml:space="preserve">crucial problem is the </w:t>
      </w:r>
      <w:r w:rsidRPr="00F85DFB">
        <w:rPr>
          <w:rFonts w:ascii="Franklin Gothic Book" w:hAnsi="Franklin Gothic Book"/>
          <w:sz w:val="22"/>
          <w:szCs w:val="22"/>
        </w:rPr>
        <w:t xml:space="preserve">potential of high costs of an international programme in itself and for the participating producers linked to intercontinental flights. We are taking particular care of this by optimizing the synergies with the </w:t>
      </w:r>
      <w:r w:rsidR="00B07545">
        <w:rPr>
          <w:rFonts w:ascii="Franklin Gothic Book" w:hAnsi="Franklin Gothic Book"/>
          <w:sz w:val="22"/>
          <w:szCs w:val="22"/>
        </w:rPr>
        <w:t>partners</w:t>
      </w:r>
      <w:r w:rsidR="000D27A1">
        <w:rPr>
          <w:rFonts w:ascii="Franklin Gothic Book" w:hAnsi="Franklin Gothic Book"/>
          <w:sz w:val="22"/>
          <w:szCs w:val="22"/>
        </w:rPr>
        <w:t xml:space="preserve">, </w:t>
      </w:r>
      <w:r w:rsidRPr="00F85DFB">
        <w:rPr>
          <w:rFonts w:ascii="Franklin Gothic Book" w:hAnsi="Franklin Gothic Book"/>
          <w:sz w:val="22"/>
          <w:szCs w:val="22"/>
        </w:rPr>
        <w:t>by having long working days to take full advantage of the events</w:t>
      </w:r>
      <w:r w:rsidR="000D27A1">
        <w:rPr>
          <w:rFonts w:ascii="Franklin Gothic Book" w:hAnsi="Franklin Gothic Book"/>
          <w:sz w:val="22"/>
          <w:szCs w:val="22"/>
        </w:rPr>
        <w:t xml:space="preserve"> and </w:t>
      </w:r>
      <w:r w:rsidR="00862E51">
        <w:rPr>
          <w:rFonts w:ascii="Franklin Gothic Book" w:hAnsi="Franklin Gothic Book"/>
          <w:sz w:val="22"/>
          <w:szCs w:val="22"/>
        </w:rPr>
        <w:t>by</w:t>
      </w:r>
      <w:r w:rsidR="000D27A1">
        <w:rPr>
          <w:rFonts w:ascii="Franklin Gothic Book" w:hAnsi="Franklin Gothic Book"/>
          <w:sz w:val="22"/>
          <w:szCs w:val="22"/>
        </w:rPr>
        <w:t xml:space="preserve"> offer</w:t>
      </w:r>
      <w:r w:rsidR="00862E51">
        <w:rPr>
          <w:rFonts w:ascii="Franklin Gothic Book" w:hAnsi="Franklin Gothic Book"/>
          <w:sz w:val="22"/>
          <w:szCs w:val="22"/>
        </w:rPr>
        <w:t>ing</w:t>
      </w:r>
      <w:r w:rsidR="000D27A1">
        <w:rPr>
          <w:rFonts w:ascii="Franklin Gothic Book" w:hAnsi="Franklin Gothic Book"/>
          <w:sz w:val="22"/>
          <w:szCs w:val="22"/>
        </w:rPr>
        <w:t xml:space="preserve"> several travel scholarships</w:t>
      </w:r>
      <w:r w:rsidRPr="00F85DFB">
        <w:rPr>
          <w:rFonts w:ascii="Franklin Gothic Book" w:hAnsi="Franklin Gothic Book"/>
          <w:sz w:val="22"/>
          <w:szCs w:val="22"/>
        </w:rPr>
        <w:t>.</w:t>
      </w:r>
      <w:r w:rsidR="00B07545">
        <w:rPr>
          <w:rFonts w:ascii="Franklin Gothic Book" w:hAnsi="Franklin Gothic Book"/>
          <w:sz w:val="22"/>
          <w:szCs w:val="22"/>
        </w:rPr>
        <w:t xml:space="preserve"> </w:t>
      </w:r>
    </w:p>
    <w:p w14:paraId="54291089" w14:textId="3040E9C0" w:rsidR="00FC0241" w:rsidRDefault="00FC0241" w:rsidP="00F85DFB">
      <w:pPr>
        <w:pStyle w:val="BodyText2"/>
        <w:rPr>
          <w:rFonts w:ascii="Franklin Gothic Book" w:hAnsi="Franklin Gothic Book"/>
          <w:sz w:val="22"/>
          <w:szCs w:val="22"/>
        </w:rPr>
      </w:pPr>
      <w:r w:rsidRPr="00FC0241">
        <w:rPr>
          <w:rFonts w:ascii="Franklin Gothic Book" w:hAnsi="Franklin Gothic Book"/>
          <w:sz w:val="22"/>
          <w:szCs w:val="22"/>
        </w:rPr>
        <w:t xml:space="preserve">Both the organisation and the conduct of the workshop went very well and the cooperation between </w:t>
      </w:r>
      <w:r w:rsidR="00B07545">
        <w:rPr>
          <w:rFonts w:ascii="Franklin Gothic Book" w:hAnsi="Franklin Gothic Book"/>
          <w:sz w:val="22"/>
          <w:szCs w:val="22"/>
        </w:rPr>
        <w:t>the partners</w:t>
      </w:r>
      <w:r w:rsidRPr="00FC0241">
        <w:rPr>
          <w:rFonts w:ascii="Franklin Gothic Book" w:hAnsi="Franklin Gothic Book"/>
          <w:sz w:val="22"/>
          <w:szCs w:val="22"/>
        </w:rPr>
        <w:t xml:space="preserve"> was extremely professional and pleasant. </w:t>
      </w:r>
      <w:r w:rsidR="00B07545">
        <w:rPr>
          <w:rFonts w:ascii="Franklin Gothic Book" w:hAnsi="Franklin Gothic Book"/>
          <w:sz w:val="22"/>
          <w:szCs w:val="22"/>
        </w:rPr>
        <w:t xml:space="preserve">One of the most successful ingredients of the workshop </w:t>
      </w:r>
      <w:r w:rsidR="00862E51">
        <w:rPr>
          <w:rFonts w:ascii="Franklin Gothic Book" w:hAnsi="Franklin Gothic Book"/>
          <w:sz w:val="22"/>
          <w:szCs w:val="22"/>
        </w:rPr>
        <w:t>is</w:t>
      </w:r>
      <w:r w:rsidRPr="00FC0241">
        <w:rPr>
          <w:rFonts w:ascii="Franklin Gothic Book" w:hAnsi="Franklin Gothic Book"/>
          <w:sz w:val="22"/>
          <w:szCs w:val="22"/>
        </w:rPr>
        <w:t xml:space="preserve"> to create a friendly and trusting environment for the participants to work, develop their projects, exchange knowledge and best pr</w:t>
      </w:r>
      <w:r>
        <w:rPr>
          <w:rFonts w:ascii="Franklin Gothic Book" w:hAnsi="Franklin Gothic Book"/>
          <w:sz w:val="22"/>
          <w:szCs w:val="22"/>
        </w:rPr>
        <w:t xml:space="preserve">actices and to network. </w:t>
      </w:r>
    </w:p>
    <w:p w14:paraId="418F6A22" w14:textId="77777777" w:rsidR="00FC0241" w:rsidRDefault="00FC0241" w:rsidP="00F85DFB">
      <w:pPr>
        <w:pStyle w:val="BodyText2"/>
        <w:rPr>
          <w:rFonts w:ascii="Franklin Gothic Book" w:hAnsi="Franklin Gothic Book"/>
          <w:sz w:val="22"/>
          <w:szCs w:val="22"/>
        </w:rPr>
      </w:pPr>
    </w:p>
    <w:p w14:paraId="4E6A6DD9" w14:textId="77777777" w:rsidR="002A4507" w:rsidRPr="002A4507" w:rsidRDefault="002A4507" w:rsidP="002A4507">
      <w:pPr>
        <w:pStyle w:val="BodyText2"/>
        <w:rPr>
          <w:rFonts w:ascii="Franklin Gothic Book" w:hAnsi="Franklin Gothic Book"/>
          <w:sz w:val="22"/>
          <w:szCs w:val="22"/>
        </w:rPr>
      </w:pPr>
    </w:p>
    <w:p w14:paraId="4E6A6DDB" w14:textId="6B83CF50" w:rsidR="00D0184B" w:rsidRPr="00D0184B" w:rsidRDefault="00402310" w:rsidP="002A4507">
      <w:pPr>
        <w:pStyle w:val="BodyText2"/>
        <w:rPr>
          <w:rFonts w:ascii="Franklin Gothic Book" w:hAnsi="Franklin Gothic Book"/>
          <w:b/>
          <w:sz w:val="22"/>
          <w:szCs w:val="22"/>
        </w:rPr>
      </w:pPr>
      <w:r>
        <w:rPr>
          <w:rFonts w:ascii="Franklin Gothic Book" w:hAnsi="Franklin Gothic Book"/>
          <w:b/>
          <w:sz w:val="22"/>
          <w:szCs w:val="22"/>
        </w:rPr>
        <w:t>Annex:</w:t>
      </w:r>
    </w:p>
    <w:p w14:paraId="4E6A6DDD" w14:textId="405943D7" w:rsidR="00D0184B" w:rsidRPr="00402310" w:rsidRDefault="00683385" w:rsidP="00683385">
      <w:pPr>
        <w:pStyle w:val="BodyText2"/>
        <w:rPr>
          <w:rFonts w:ascii="Franklin Gothic Book" w:hAnsi="Franklin Gothic Book"/>
          <w:sz w:val="22"/>
          <w:szCs w:val="22"/>
        </w:rPr>
      </w:pPr>
      <w:r w:rsidRPr="00402310">
        <w:rPr>
          <w:rFonts w:ascii="Franklin Gothic Book" w:hAnsi="Franklin Gothic Book"/>
          <w:sz w:val="22"/>
          <w:szCs w:val="22"/>
        </w:rPr>
        <w:t>List of facilitators, participants, organisers and partners</w:t>
      </w:r>
    </w:p>
    <w:p w14:paraId="4FBF7AC8" w14:textId="5503BEDA" w:rsidR="00683385" w:rsidRPr="002A4507" w:rsidRDefault="00683385" w:rsidP="00402310">
      <w:pPr>
        <w:spacing w:after="200" w:line="276" w:lineRule="auto"/>
        <w:rPr>
          <w:sz w:val="22"/>
          <w:szCs w:val="22"/>
        </w:rPr>
      </w:pPr>
    </w:p>
    <w:sectPr w:rsidR="00683385" w:rsidRPr="002A4507" w:rsidSect="00392B7D">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835"/>
    <w:multiLevelType w:val="hybridMultilevel"/>
    <w:tmpl w:val="1514E9E8"/>
    <w:lvl w:ilvl="0" w:tplc="63D094B6">
      <w:start w:val="1"/>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21465"/>
    <w:multiLevelType w:val="hybridMultilevel"/>
    <w:tmpl w:val="91C26140"/>
    <w:lvl w:ilvl="0" w:tplc="63D094B6">
      <w:start w:val="1"/>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C2A1E"/>
    <w:multiLevelType w:val="hybridMultilevel"/>
    <w:tmpl w:val="EE48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0252C"/>
    <w:multiLevelType w:val="hybridMultilevel"/>
    <w:tmpl w:val="8F3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C3C3B"/>
    <w:multiLevelType w:val="hybridMultilevel"/>
    <w:tmpl w:val="C4C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41C82"/>
    <w:multiLevelType w:val="hybridMultilevel"/>
    <w:tmpl w:val="C3B0DE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25FED"/>
    <w:multiLevelType w:val="hybridMultilevel"/>
    <w:tmpl w:val="0A9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3D"/>
    <w:rsid w:val="000D27A1"/>
    <w:rsid w:val="00173F56"/>
    <w:rsid w:val="00260DFA"/>
    <w:rsid w:val="002A4507"/>
    <w:rsid w:val="002A69FD"/>
    <w:rsid w:val="002D549A"/>
    <w:rsid w:val="0038087A"/>
    <w:rsid w:val="00382BC4"/>
    <w:rsid w:val="00402310"/>
    <w:rsid w:val="004E2D44"/>
    <w:rsid w:val="006712C9"/>
    <w:rsid w:val="00681311"/>
    <w:rsid w:val="00683385"/>
    <w:rsid w:val="007250E3"/>
    <w:rsid w:val="00774641"/>
    <w:rsid w:val="00820873"/>
    <w:rsid w:val="00862E51"/>
    <w:rsid w:val="008A3CCD"/>
    <w:rsid w:val="008E0581"/>
    <w:rsid w:val="00940FCA"/>
    <w:rsid w:val="0095264C"/>
    <w:rsid w:val="009D1343"/>
    <w:rsid w:val="009D6D86"/>
    <w:rsid w:val="00A01649"/>
    <w:rsid w:val="00A31F00"/>
    <w:rsid w:val="00A74CE8"/>
    <w:rsid w:val="00AE7B6B"/>
    <w:rsid w:val="00B00EC0"/>
    <w:rsid w:val="00B07545"/>
    <w:rsid w:val="00B20783"/>
    <w:rsid w:val="00B620E3"/>
    <w:rsid w:val="00BB7B6A"/>
    <w:rsid w:val="00D0184B"/>
    <w:rsid w:val="00D11A70"/>
    <w:rsid w:val="00D85552"/>
    <w:rsid w:val="00DB343D"/>
    <w:rsid w:val="00EE1DDE"/>
    <w:rsid w:val="00F85DFB"/>
    <w:rsid w:val="00FC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DB343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343D"/>
    <w:rPr>
      <w:rFonts w:ascii="Times New Roman" w:eastAsia="Times New Roman" w:hAnsi="Times New Roman" w:cs="Times New Roman"/>
      <w:b/>
      <w:bCs/>
      <w:sz w:val="20"/>
      <w:szCs w:val="20"/>
    </w:rPr>
  </w:style>
  <w:style w:type="paragraph" w:styleId="BodyText2">
    <w:name w:val="Body Text 2"/>
    <w:basedOn w:val="Normal"/>
    <w:link w:val="BodyText2Char"/>
    <w:rsid w:val="00DB343D"/>
    <w:pPr>
      <w:jc w:val="both"/>
    </w:pPr>
    <w:rPr>
      <w:rFonts w:ascii="Arial" w:hAnsi="Arial"/>
      <w:sz w:val="24"/>
    </w:rPr>
  </w:style>
  <w:style w:type="character" w:customStyle="1" w:styleId="BodyText2Char">
    <w:name w:val="Body Text 2 Char"/>
    <w:basedOn w:val="DefaultParagraphFont"/>
    <w:link w:val="BodyText2"/>
    <w:rsid w:val="00DB343D"/>
    <w:rPr>
      <w:rFonts w:ascii="Arial" w:eastAsia="Times New Roman" w:hAnsi="Arial" w:cs="Times New Roman"/>
      <w:sz w:val="24"/>
      <w:szCs w:val="20"/>
    </w:rPr>
  </w:style>
  <w:style w:type="paragraph" w:styleId="NormalWeb">
    <w:name w:val="Normal (Web)"/>
    <w:basedOn w:val="Normal"/>
    <w:uiPriority w:val="99"/>
    <w:rsid w:val="00DB343D"/>
    <w:pPr>
      <w:spacing w:before="100" w:beforeAutospacing="1" w:after="100" w:afterAutospacing="1"/>
    </w:pPr>
    <w:rPr>
      <w:sz w:val="24"/>
      <w:szCs w:val="24"/>
      <w:lang w:val="en-SG" w:eastAsia="en-SG"/>
    </w:rPr>
  </w:style>
  <w:style w:type="paragraph" w:customStyle="1" w:styleId="BodyA">
    <w:name w:val="Body A"/>
    <w:rsid w:val="00DB343D"/>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9D6D86"/>
    <w:rPr>
      <w:rFonts w:ascii="Tahoma" w:hAnsi="Tahoma" w:cs="Tahoma"/>
      <w:sz w:val="16"/>
      <w:szCs w:val="16"/>
    </w:rPr>
  </w:style>
  <w:style w:type="character" w:customStyle="1" w:styleId="BalloonTextChar">
    <w:name w:val="Balloon Text Char"/>
    <w:basedOn w:val="DefaultParagraphFont"/>
    <w:link w:val="BalloonText"/>
    <w:uiPriority w:val="99"/>
    <w:semiHidden/>
    <w:rsid w:val="009D6D86"/>
    <w:rPr>
      <w:rFonts w:ascii="Tahoma" w:eastAsia="Times New Roman" w:hAnsi="Tahoma" w:cs="Tahoma"/>
      <w:sz w:val="16"/>
      <w:szCs w:val="16"/>
    </w:rPr>
  </w:style>
  <w:style w:type="paragraph" w:styleId="BodyText">
    <w:name w:val="Body Text"/>
    <w:basedOn w:val="Normal"/>
    <w:link w:val="BodyTextChar"/>
    <w:uiPriority w:val="99"/>
    <w:semiHidden/>
    <w:unhideWhenUsed/>
    <w:rsid w:val="00382BC4"/>
    <w:pPr>
      <w:spacing w:after="120"/>
    </w:pPr>
  </w:style>
  <w:style w:type="character" w:customStyle="1" w:styleId="BodyTextChar">
    <w:name w:val="Body Text Char"/>
    <w:basedOn w:val="DefaultParagraphFont"/>
    <w:link w:val="BodyText"/>
    <w:uiPriority w:val="99"/>
    <w:semiHidden/>
    <w:rsid w:val="00382BC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DB343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343D"/>
    <w:rPr>
      <w:rFonts w:ascii="Times New Roman" w:eastAsia="Times New Roman" w:hAnsi="Times New Roman" w:cs="Times New Roman"/>
      <w:b/>
      <w:bCs/>
      <w:sz w:val="20"/>
      <w:szCs w:val="20"/>
    </w:rPr>
  </w:style>
  <w:style w:type="paragraph" w:styleId="BodyText2">
    <w:name w:val="Body Text 2"/>
    <w:basedOn w:val="Normal"/>
    <w:link w:val="BodyText2Char"/>
    <w:rsid w:val="00DB343D"/>
    <w:pPr>
      <w:jc w:val="both"/>
    </w:pPr>
    <w:rPr>
      <w:rFonts w:ascii="Arial" w:hAnsi="Arial"/>
      <w:sz w:val="24"/>
    </w:rPr>
  </w:style>
  <w:style w:type="character" w:customStyle="1" w:styleId="BodyText2Char">
    <w:name w:val="Body Text 2 Char"/>
    <w:basedOn w:val="DefaultParagraphFont"/>
    <w:link w:val="BodyText2"/>
    <w:rsid w:val="00DB343D"/>
    <w:rPr>
      <w:rFonts w:ascii="Arial" w:eastAsia="Times New Roman" w:hAnsi="Arial" w:cs="Times New Roman"/>
      <w:sz w:val="24"/>
      <w:szCs w:val="20"/>
    </w:rPr>
  </w:style>
  <w:style w:type="paragraph" w:styleId="NormalWeb">
    <w:name w:val="Normal (Web)"/>
    <w:basedOn w:val="Normal"/>
    <w:uiPriority w:val="99"/>
    <w:rsid w:val="00DB343D"/>
    <w:pPr>
      <w:spacing w:before="100" w:beforeAutospacing="1" w:after="100" w:afterAutospacing="1"/>
    </w:pPr>
    <w:rPr>
      <w:sz w:val="24"/>
      <w:szCs w:val="24"/>
      <w:lang w:val="en-SG" w:eastAsia="en-SG"/>
    </w:rPr>
  </w:style>
  <w:style w:type="paragraph" w:customStyle="1" w:styleId="BodyA">
    <w:name w:val="Body A"/>
    <w:rsid w:val="00DB343D"/>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9D6D86"/>
    <w:rPr>
      <w:rFonts w:ascii="Tahoma" w:hAnsi="Tahoma" w:cs="Tahoma"/>
      <w:sz w:val="16"/>
      <w:szCs w:val="16"/>
    </w:rPr>
  </w:style>
  <w:style w:type="character" w:customStyle="1" w:styleId="BalloonTextChar">
    <w:name w:val="Balloon Text Char"/>
    <w:basedOn w:val="DefaultParagraphFont"/>
    <w:link w:val="BalloonText"/>
    <w:uiPriority w:val="99"/>
    <w:semiHidden/>
    <w:rsid w:val="009D6D86"/>
    <w:rPr>
      <w:rFonts w:ascii="Tahoma" w:eastAsia="Times New Roman" w:hAnsi="Tahoma" w:cs="Tahoma"/>
      <w:sz w:val="16"/>
      <w:szCs w:val="16"/>
    </w:rPr>
  </w:style>
  <w:style w:type="paragraph" w:styleId="BodyText">
    <w:name w:val="Body Text"/>
    <w:basedOn w:val="Normal"/>
    <w:link w:val="BodyTextChar"/>
    <w:uiPriority w:val="99"/>
    <w:semiHidden/>
    <w:unhideWhenUsed/>
    <w:rsid w:val="00382BC4"/>
    <w:pPr>
      <w:spacing w:after="120"/>
    </w:pPr>
  </w:style>
  <w:style w:type="character" w:customStyle="1" w:styleId="BodyTextChar">
    <w:name w:val="Body Text Char"/>
    <w:basedOn w:val="DefaultParagraphFont"/>
    <w:link w:val="BodyText"/>
    <w:uiPriority w:val="99"/>
    <w:semiHidden/>
    <w:rsid w:val="00382B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083823D059D4885FC671B3F0D3195" ma:contentTypeVersion="0" ma:contentTypeDescription="Create a new document." ma:contentTypeScope="" ma:versionID="825ebdd7f8f447c086c4fd41218b69ab">
  <xsd:schema xmlns:xsd="http://www.w3.org/2001/XMLSchema" xmlns:p="http://schemas.microsoft.com/office/2006/metadata/properties" xmlns:ns2="22921be7-9f4c-46eb-bd88-48d06fbfec57" targetNamespace="http://schemas.microsoft.com/office/2006/metadata/properties" ma:root="true" ma:fieldsID="401a8e71c75af5eec541a6237e6aa801" ns2:_="">
    <xsd:import namespace="22921be7-9f4c-46eb-bd88-48d06fbfec57"/>
    <xsd:element name="properties">
      <xsd:complexType>
        <xsd:sequence>
          <xsd:element name="documentManagement">
            <xsd:complexType>
              <xsd:all>
                <xsd:element ref="ns2:Author2" minOccurs="0"/>
                <xsd:element ref="ns2:Doc_x0020_Date" minOccurs="0"/>
                <xsd:element ref="ns2:DESC1" minOccurs="0"/>
              </xsd:all>
            </xsd:complexType>
          </xsd:element>
        </xsd:sequence>
      </xsd:complexType>
    </xsd:element>
  </xsd:schema>
  <xsd:schema xmlns:xsd="http://www.w3.org/2001/XMLSchema" xmlns:dms="http://schemas.microsoft.com/office/2006/documentManagement/types" targetNamespace="22921be7-9f4c-46eb-bd88-48d06fbfec57" elementFormDefault="qualified">
    <xsd:import namespace="http://schemas.microsoft.com/office/2006/documentManagement/types"/>
    <xsd:element name="Author2" ma:index="2" nillable="true" ma:displayName="Doc Type" ma:default="" ma:description="Type of document" ma:format="Dropdown" ma:internalName="Author2" ma:readOnly="false">
      <xsd:simpleType>
        <xsd:union memberTypes="dms:Text">
          <xsd:simpleType>
            <xsd:restriction base="dms:Choice">
              <xsd:enumeration value="Draft"/>
              <xsd:enumeration value="Email"/>
              <xsd:enumeration value="Fax"/>
              <xsd:enumeration value="Letter"/>
              <xsd:enumeration value="Memo"/>
              <xsd:enumeration value="Image"/>
              <xsd:enumeration value="Report"/>
              <xsd:enumeration value="User Guide"/>
              <xsd:enumeration value="Handbook"/>
              <xsd:enumeration value="Presentation"/>
            </xsd:restriction>
          </xsd:simpleType>
        </xsd:union>
      </xsd:simpleType>
    </xsd:element>
    <xsd:element name="Doc_x0020_Date" ma:index="3" nillable="true" ma:displayName="Doc Date" ma:default="[today]" ma:description="This is the date that the document was originally produced or released as final copy.  Not referring to the date when file is uploaded" ma:format="DateTime" ma:internalName="Doc_x0020_Date">
      <xsd:simpleType>
        <xsd:restriction base="dms:DateTime"/>
      </xsd:simpleType>
    </xsd:element>
    <xsd:element name="DESC1" ma:index="5" nillable="true" ma:displayName="Recipient" ma:default="" ma:description="Recipient of the document.  If applicable, please enter the full name." ma:internalName="DESC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ma:index="1" ma:displayName="Doc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Date xmlns="22921be7-9f4c-46eb-bd88-48d06fbfec57">2014-02-18T02:31:00+00:00</Doc_x0020_Date>
    <DESC1 xmlns="22921be7-9f4c-46eb-bd88-48d06fbfec57" xsi:nil="true"/>
    <Author2 xmlns="22921be7-9f4c-46eb-bd88-48d06fbfec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3FF78-1051-4DC8-A67F-1048E870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be7-9f4c-46eb-bd88-48d06fbfec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C4E7D8-39EE-425B-8240-7EC44F00E7CB}">
  <ds:schemaRefs>
    <ds:schemaRef ds:uri="http://schemas.microsoft.com/office/2006/metadata/properties"/>
    <ds:schemaRef ds:uri="22921be7-9f4c-46eb-bd88-48d06fbfec57"/>
  </ds:schemaRefs>
</ds:datastoreItem>
</file>

<file path=customXml/itemProps3.xml><?xml version="1.0" encoding="utf-8"?>
<ds:datastoreItem xmlns:ds="http://schemas.openxmlformats.org/officeDocument/2006/customXml" ds:itemID="{1DBB9F61-FFB1-4FDB-9F7B-E5801B2C6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Asia-Europe Foundation</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Anupama Sekhar</dc:creator>
  <cp:lastModifiedBy>Sasiwimon WONGJARIN</cp:lastModifiedBy>
  <cp:revision>3</cp:revision>
  <dcterms:created xsi:type="dcterms:W3CDTF">2014-07-30T09:41:00Z</dcterms:created>
  <dcterms:modified xsi:type="dcterms:W3CDTF">2014-08-05T09:18:00Z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0x0101004CC083823D059D4885FC671B3F0D3195</vt:lpwstr>
  </property>
</Properties>
</file>